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1687</wp:posOffset>
            </wp:positionH>
            <wp:positionV relativeFrom="paragraph">
              <wp:posOffset>19050</wp:posOffset>
            </wp:positionV>
            <wp:extent cx="7124065" cy="228841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24065" cy="2288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8.6399459838867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8.6399459838867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5324475</wp:posOffset>
                </wp:positionH>
                <wp:positionV relativeFrom="paragraph">
                  <wp:posOffset>209550</wp:posOffset>
                </wp:positionV>
                <wp:extent cx="1867217" cy="10130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329775" y="994800"/>
                          <a:ext cx="1776300" cy="9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Ward Caelenberghe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+32 427 48 27 66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Lieselot Spriet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+32 492 50 68 35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kapoenen@scoutstielt.be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5324475</wp:posOffset>
                </wp:positionH>
                <wp:positionV relativeFrom="paragraph">
                  <wp:posOffset>209550</wp:posOffset>
                </wp:positionV>
                <wp:extent cx="1867217" cy="101306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7217" cy="1013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8.6399459838867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8.6399459838867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8.6399459838867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8.6399459838867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8.6399459838867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8.6399459838867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8.6399459838867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8.6399459838867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8.6399459838867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8.6399459838867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8.6399459838867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8.6399459838867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8.63994598388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Hallo kapoentjes en ouders!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0" w:lineRule="auto"/>
        <w:ind w:left="1438.6399459838867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eerste maanden van ons fantastisch kapoenenjaar zitten er al weer op!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429.03987884521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Graag delen wij de planning voor de maanden december tot en met februari met jullie mee.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518310546875" w:line="240" w:lineRule="auto"/>
        <w:ind w:left="1430.959892272949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Activiteiten december - februari :  </w:t>
      </w:r>
    </w:p>
    <w:tbl>
      <w:tblPr>
        <w:tblStyle w:val="Table1"/>
        <w:tblW w:w="6867.999725341797" w:type="dxa"/>
        <w:jc w:val="left"/>
        <w:tblInd w:w="1778.399925231933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5.800018310547"/>
        <w:gridCol w:w="3262.19970703125"/>
        <w:tblGridChange w:id="0">
          <w:tblGrid>
            <w:gridCol w:w="3605.800018310547"/>
            <w:gridCol w:w="3262.19970703125"/>
          </w:tblGrid>
        </w:tblGridChange>
      </w:tblGrid>
      <w:tr>
        <w:trPr>
          <w:cantSplit w:val="0"/>
          <w:trHeight w:val="30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7599792480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Zaterdag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december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Activiteit (met speciaal bezoek)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2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7599792480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Zaterdag 10 december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Activiteit</w:t>
            </w:r>
          </w:p>
        </w:tc>
      </w:tr>
      <w:tr>
        <w:trPr>
          <w:cantSplit w:val="0"/>
          <w:trHeight w:val="30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4006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Vrijdag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december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597412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Kerstfeestje!</w:t>
            </w:r>
          </w:p>
        </w:tc>
      </w:tr>
      <w:tr>
        <w:trPr>
          <w:cantSplit w:val="0"/>
          <w:trHeight w:val="30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44006347656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Zaterdag 16 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59741210937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Geen activiteit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80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7599792480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Zaterdag 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december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Geen activiteit (kerstvakantie)</w:t>
            </w:r>
          </w:p>
        </w:tc>
      </w:tr>
      <w:tr>
        <w:trPr>
          <w:cantSplit w:val="0"/>
          <w:trHeight w:val="302.3992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7599792480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Zaterdag 3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december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Geen activiteit (kerstvakantie)</w:t>
            </w:r>
          </w:p>
        </w:tc>
      </w:tr>
      <w:tr>
        <w:trPr>
          <w:cantSplit w:val="0"/>
          <w:trHeight w:val="302.40112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7599792480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Zaterdag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januari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597412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Filmavond!</w:t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7599792480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Zaterdag 1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januari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Activiteit </w:t>
            </w:r>
          </w:p>
        </w:tc>
      </w:tr>
      <w:tr>
        <w:trPr>
          <w:cantSplit w:val="0"/>
          <w:trHeight w:val="304.79919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7599792480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Zaterdag 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januari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Activiteit</w:t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7599792480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Zaterdag 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januari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Activiteit</w:t>
            </w:r>
          </w:p>
        </w:tc>
      </w:tr>
      <w:tr>
        <w:trPr>
          <w:cantSplit w:val="0"/>
          <w:trHeight w:val="30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7599792480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Zaterdag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februari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123.3599853515625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Activiteit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7599792480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Zaterdag 1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februari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35998535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Geen activiteit (Lesvrije week)</w:t>
            </w:r>
          </w:p>
        </w:tc>
      </w:tr>
      <w:tr>
        <w:trPr>
          <w:cantSplit w:val="0"/>
          <w:trHeight w:val="30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7599792480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Zaterdag 1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februari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Activiteit</w:t>
            </w:r>
          </w:p>
        </w:tc>
      </w:tr>
      <w:tr>
        <w:trPr>
          <w:cantSplit w:val="0"/>
          <w:trHeight w:val="302.99865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7599792480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Zaterdag 2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februari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79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Activiteit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Zijn er nog zaken onduidelijk of zit je nog met vragen of bedenkingen, dan mag je de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422.31990814208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takleiding altijd contacteren!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32470703125" w:line="240" w:lineRule="auto"/>
        <w:ind w:left="1438.63994598388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Een stevige scoutslinker,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438.6399459838867" w:right="0" w:firstLine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Marie, Julie, Raf, Louise, Gianluca, Ward en Lieselot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438.6399459838867" w:right="0" w:firstLine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438.6399459838867" w:right="0" w:firstLine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745.0" w:type="dxa"/>
        <w:jc w:val="left"/>
        <w:tblInd w:w="1438.639945983886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tblGridChange w:id="0">
          <w:tblGrid>
            <w:gridCol w:w="27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ff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highlight w:val="white"/>
                <w:rtl w:val="0"/>
              </w:rPr>
              <w:t xml:space="preserve">Ward Caelenberghe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ff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highlight w:val="white"/>
                <w:rtl w:val="0"/>
              </w:rPr>
              <w:t xml:space="preserve">+32472482766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ff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highlight w:val="white"/>
                <w:rtl w:val="0"/>
              </w:rPr>
              <w:t xml:space="preserve">Lieselot Spriet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ff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highlight w:val="white"/>
                <w:rtl w:val="0"/>
              </w:rPr>
              <w:t xml:space="preserve">+32492506835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ff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highlight w:val="white"/>
                <w:rtl w:val="0"/>
              </w:rPr>
              <w:t xml:space="preserve">kapoenen@scoutstielt.be</w:t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438.6399459838867" w:right="0" w:firstLine="0"/>
        <w:jc w:val="lef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40" w:w="11880" w:orient="portrait"/>
      <w:pgMar w:bottom="4126.000061035156" w:top="560" w:left="382.00000762939453" w:right="298.20068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