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D2E99" w14:textId="77777777" w:rsidR="0069722E" w:rsidRDefault="00100E72">
      <w:pPr>
        <w:ind w:left="-1418"/>
      </w:pPr>
      <w:bookmarkStart w:id="0" w:name="_GoBack"/>
      <w:bookmarkEnd w:id="0"/>
      <w:r>
        <w:t xml:space="preserve"> </w:t>
      </w:r>
      <w:r>
        <w:rPr>
          <w:noProof/>
        </w:rPr>
        <w:drawing>
          <wp:inline distT="0" distB="0" distL="0" distR="0" wp14:anchorId="0DF50AC3" wp14:editId="0CAAA056">
            <wp:extent cx="7124863" cy="228867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124863" cy="2288675"/>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08D5AE03" wp14:editId="0881598E">
                <wp:simplePos x="0" y="0"/>
                <wp:positionH relativeFrom="column">
                  <wp:posOffset>4343400</wp:posOffset>
                </wp:positionH>
                <wp:positionV relativeFrom="paragraph">
                  <wp:posOffset>800100</wp:posOffset>
                </wp:positionV>
                <wp:extent cx="2845052" cy="1290888"/>
                <wp:effectExtent l="0" t="0" r="0" b="0"/>
                <wp:wrapNone/>
                <wp:docPr id="10" name="Rechthoek 10"/>
                <wp:cNvGraphicFramePr/>
                <a:graphic xmlns:a="http://schemas.openxmlformats.org/drawingml/2006/main">
                  <a:graphicData uri="http://schemas.microsoft.com/office/word/2010/wordprocessingShape">
                    <wps:wsp>
                      <wps:cNvSpPr/>
                      <wps:spPr>
                        <a:xfrm rot="217355">
                          <a:off x="3956327" y="3211512"/>
                          <a:ext cx="2779346" cy="1136977"/>
                        </a:xfrm>
                        <a:prstGeom prst="rect">
                          <a:avLst/>
                        </a:prstGeom>
                        <a:noFill/>
                        <a:ln>
                          <a:noFill/>
                        </a:ln>
                      </wps:spPr>
                      <wps:txbx>
                        <w:txbxContent>
                          <w:p w14:paraId="6555458D" w14:textId="77777777" w:rsidR="0069722E" w:rsidRDefault="00100E72">
                            <w:pPr>
                              <w:textDirection w:val="btLr"/>
                            </w:pPr>
                            <w:r>
                              <w:rPr>
                                <w:rFonts w:ascii="Calibri" w:eastAsia="Calibri" w:hAnsi="Calibri" w:cs="Calibri"/>
                                <w:color w:val="FFFFFF"/>
                                <w:sz w:val="20"/>
                              </w:rPr>
                              <w:t xml:space="preserve">   Oscar Carpentier</w:t>
                            </w:r>
                          </w:p>
                          <w:p w14:paraId="135A21A0" w14:textId="77777777" w:rsidR="0069722E" w:rsidRDefault="00100E72">
                            <w:pPr>
                              <w:textDirection w:val="btLr"/>
                            </w:pPr>
                            <w:r>
                              <w:rPr>
                                <w:rFonts w:ascii="Calibri" w:eastAsia="Calibri" w:hAnsi="Calibri" w:cs="Calibri"/>
                                <w:color w:val="FFFFFF"/>
                                <w:sz w:val="20"/>
                              </w:rPr>
                              <w:t xml:space="preserve">           +32488/39 37 67 </w:t>
                            </w:r>
                            <w:r>
                              <w:rPr>
                                <w:rFonts w:ascii="Calibri" w:eastAsia="Calibri" w:hAnsi="Calibri" w:cs="Calibri"/>
                                <w:color w:val="FFFFFF"/>
                                <w:sz w:val="20"/>
                              </w:rPr>
                              <w:tab/>
                            </w:r>
                          </w:p>
                          <w:p w14:paraId="03C8B64B" w14:textId="77777777" w:rsidR="0069722E" w:rsidRDefault="00100E72">
                            <w:pPr>
                              <w:textDirection w:val="btLr"/>
                            </w:pPr>
                            <w:r>
                              <w:rPr>
                                <w:rFonts w:ascii="Calibri" w:eastAsia="Calibri" w:hAnsi="Calibri" w:cs="Calibri"/>
                                <w:color w:val="FFFFFF"/>
                                <w:sz w:val="20"/>
                              </w:rPr>
                              <w:t xml:space="preserve">Jeff De </w:t>
                            </w:r>
                            <w:proofErr w:type="spellStart"/>
                            <w:r>
                              <w:rPr>
                                <w:rFonts w:ascii="Calibri" w:eastAsia="Calibri" w:hAnsi="Calibri" w:cs="Calibri"/>
                                <w:color w:val="FFFFFF"/>
                                <w:sz w:val="20"/>
                              </w:rPr>
                              <w:t>Weerdt</w:t>
                            </w:r>
                            <w:proofErr w:type="spellEnd"/>
                          </w:p>
                          <w:p w14:paraId="46061371" w14:textId="77777777" w:rsidR="0069722E" w:rsidRDefault="00100E72">
                            <w:pPr>
                              <w:textDirection w:val="btLr"/>
                            </w:pPr>
                            <w:r>
                              <w:rPr>
                                <w:rFonts w:ascii="Calibri" w:eastAsia="Calibri" w:hAnsi="Calibri" w:cs="Calibri"/>
                                <w:color w:val="FFFFFF"/>
                                <w:sz w:val="20"/>
                              </w:rPr>
                              <w:t xml:space="preserve">     +32486/13 90 33</w:t>
                            </w:r>
                          </w:p>
                          <w:p w14:paraId="7224B8BB" w14:textId="77777777" w:rsidR="0069722E" w:rsidRDefault="00100E72">
                            <w:pPr>
                              <w:textDirection w:val="btLr"/>
                            </w:pPr>
                            <w:r>
                              <w:rPr>
                                <w:rFonts w:ascii="Calibri" w:eastAsia="Calibri" w:hAnsi="Calibri" w:cs="Calibri"/>
                                <w:color w:val="FFFFFF"/>
                                <w:sz w:val="20"/>
                              </w:rPr>
                              <w:t>jonggivers@scoutstielt.be</w:t>
                            </w:r>
                          </w:p>
                          <w:p w14:paraId="05CFC03E" w14:textId="77777777" w:rsidR="0069722E" w:rsidRDefault="0069722E">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4343400</wp:posOffset>
                </wp:positionH>
                <wp:positionV relativeFrom="paragraph">
                  <wp:posOffset>800100</wp:posOffset>
                </wp:positionV>
                <wp:extent cx="2845052" cy="1290888"/>
                <wp:effectExtent b="0" l="0" r="0" t="0"/>
                <wp:wrapNone/>
                <wp:docPr id="1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845052" cy="1290888"/>
                        </a:xfrm>
                        <a:prstGeom prst="rect"/>
                        <a:ln/>
                      </pic:spPr>
                    </pic:pic>
                  </a:graphicData>
                </a:graphic>
              </wp:anchor>
            </w:drawing>
          </mc:Fallback>
        </mc:AlternateContent>
      </w:r>
    </w:p>
    <w:p w14:paraId="0C4190E9" w14:textId="77777777" w:rsidR="0069722E" w:rsidRDefault="0069722E"/>
    <w:p w14:paraId="4A60DF49" w14:textId="77777777" w:rsidR="0069722E" w:rsidRDefault="0069722E"/>
    <w:p w14:paraId="0162C68B" w14:textId="77777777" w:rsidR="0069722E" w:rsidRDefault="00100E72">
      <w:pPr>
        <w:pBdr>
          <w:top w:val="nil"/>
          <w:left w:val="nil"/>
          <w:bottom w:val="nil"/>
          <w:right w:val="nil"/>
          <w:between w:val="nil"/>
        </w:pBdr>
        <w:shd w:val="clear" w:color="auto" w:fill="FFFFFF"/>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Dag jonggivers!</w:t>
      </w:r>
    </w:p>
    <w:p w14:paraId="45677FDD" w14:textId="77777777" w:rsidR="0069722E" w:rsidRDefault="0069722E">
      <w:pPr>
        <w:pBdr>
          <w:top w:val="nil"/>
          <w:left w:val="nil"/>
          <w:bottom w:val="nil"/>
          <w:right w:val="nil"/>
          <w:between w:val="nil"/>
        </w:pBdr>
        <w:shd w:val="clear" w:color="auto" w:fill="FFFFFF"/>
        <w:jc w:val="both"/>
        <w:rPr>
          <w:rFonts w:ascii="Comic Sans MS" w:eastAsia="Comic Sans MS" w:hAnsi="Comic Sans MS" w:cs="Comic Sans MS"/>
          <w:color w:val="000000"/>
          <w:sz w:val="22"/>
          <w:szCs w:val="22"/>
        </w:rPr>
      </w:pPr>
    </w:p>
    <w:p w14:paraId="2EA1120F" w14:textId="77777777" w:rsidR="0069722E" w:rsidRDefault="00100E72">
      <w:pPr>
        <w:pBdr>
          <w:top w:val="nil"/>
          <w:left w:val="nil"/>
          <w:bottom w:val="nil"/>
          <w:right w:val="nil"/>
          <w:between w:val="nil"/>
        </w:pBdr>
        <w:shd w:val="clear" w:color="auto" w:fill="FFFFFF"/>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Nu de vakantie op zijn einde begint te lopen en iedereen bekomen is van ons fantastisch kamp, kunnen we alweer uitkijken naar het nieuwe scoutsjaar dat voor de deur staat.</w:t>
      </w:r>
    </w:p>
    <w:p w14:paraId="743EA768" w14:textId="77777777" w:rsidR="0069722E" w:rsidRDefault="0069722E">
      <w:pPr>
        <w:pBdr>
          <w:top w:val="nil"/>
          <w:left w:val="nil"/>
          <w:bottom w:val="nil"/>
          <w:right w:val="nil"/>
          <w:between w:val="nil"/>
        </w:pBdr>
        <w:shd w:val="clear" w:color="auto" w:fill="FFFFFF"/>
        <w:jc w:val="both"/>
        <w:rPr>
          <w:rFonts w:ascii="Comic Sans MS" w:eastAsia="Comic Sans MS" w:hAnsi="Comic Sans MS" w:cs="Comic Sans MS"/>
          <w:color w:val="000000"/>
          <w:sz w:val="22"/>
          <w:szCs w:val="22"/>
        </w:rPr>
      </w:pPr>
    </w:p>
    <w:p w14:paraId="22A93872" w14:textId="10ED1B5A" w:rsidR="0069722E" w:rsidRDefault="00100E72">
      <w:pPr>
        <w:pBdr>
          <w:top w:val="nil"/>
          <w:left w:val="nil"/>
          <w:bottom w:val="nil"/>
          <w:right w:val="nil"/>
          <w:between w:val="nil"/>
        </w:pBdr>
        <w:shd w:val="clear" w:color="auto" w:fill="FFFFFF"/>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Een nieuw scoutsjaar betekent ook een verandering in de </w:t>
      </w:r>
      <w:proofErr w:type="spellStart"/>
      <w:r>
        <w:rPr>
          <w:rFonts w:ascii="Comic Sans MS" w:eastAsia="Comic Sans MS" w:hAnsi="Comic Sans MS" w:cs="Comic Sans MS"/>
          <w:color w:val="000000"/>
          <w:sz w:val="22"/>
          <w:szCs w:val="22"/>
        </w:rPr>
        <w:t>leidingsploeg</w:t>
      </w:r>
      <w:proofErr w:type="spellEnd"/>
      <w:r>
        <w:rPr>
          <w:rFonts w:ascii="Comic Sans MS" w:eastAsia="Comic Sans MS" w:hAnsi="Comic Sans MS" w:cs="Comic Sans MS"/>
          <w:color w:val="000000"/>
          <w:sz w:val="22"/>
          <w:szCs w:val="22"/>
        </w:rPr>
        <w:t xml:space="preserve">. In totaal zijn we met 11 enthousiastelingen om het jaar in goede banen te leiden. Jeff De </w:t>
      </w:r>
      <w:proofErr w:type="spellStart"/>
      <w:r>
        <w:rPr>
          <w:rFonts w:ascii="Comic Sans MS" w:eastAsia="Comic Sans MS" w:hAnsi="Comic Sans MS" w:cs="Comic Sans MS"/>
          <w:color w:val="000000"/>
          <w:sz w:val="22"/>
          <w:szCs w:val="22"/>
        </w:rPr>
        <w:t>Weerdt</w:t>
      </w:r>
      <w:proofErr w:type="spellEnd"/>
      <w:r>
        <w:rPr>
          <w:rFonts w:ascii="Comic Sans MS" w:eastAsia="Comic Sans MS" w:hAnsi="Comic Sans MS" w:cs="Comic Sans MS"/>
          <w:color w:val="000000"/>
          <w:sz w:val="22"/>
          <w:szCs w:val="22"/>
        </w:rPr>
        <w:t xml:space="preserve"> en Oscar Carpentier zijn dit jaar </w:t>
      </w:r>
      <w:r>
        <w:rPr>
          <w:rFonts w:ascii="Comic Sans MS" w:eastAsia="Comic Sans MS" w:hAnsi="Comic Sans MS" w:cs="Comic Sans MS"/>
          <w:sz w:val="22"/>
          <w:szCs w:val="22"/>
        </w:rPr>
        <w:t>jullie</w:t>
      </w:r>
      <w:r>
        <w:rPr>
          <w:rFonts w:ascii="Comic Sans MS" w:eastAsia="Comic Sans MS" w:hAnsi="Comic Sans MS" w:cs="Comic Sans MS"/>
          <w:color w:val="000000"/>
          <w:sz w:val="22"/>
          <w:szCs w:val="22"/>
        </w:rPr>
        <w:t xml:space="preserve"> takleiders. Zij stonden vorig jaar ook al bij de jonggivers voor de meesten een bekend gezicht dus! Daarnaast zijn er zes leiding die de overstap naar jonggivers maken namelijk Lucas David, Hannes </w:t>
      </w:r>
      <w:proofErr w:type="spellStart"/>
      <w:r>
        <w:rPr>
          <w:rFonts w:ascii="Comic Sans MS" w:eastAsia="Comic Sans MS" w:hAnsi="Comic Sans MS" w:cs="Comic Sans MS"/>
          <w:color w:val="000000"/>
          <w:sz w:val="22"/>
          <w:szCs w:val="22"/>
        </w:rPr>
        <w:t>Haemers</w:t>
      </w:r>
      <w:proofErr w:type="spellEnd"/>
      <w:r>
        <w:rPr>
          <w:rFonts w:ascii="Comic Sans MS" w:eastAsia="Comic Sans MS" w:hAnsi="Comic Sans MS" w:cs="Comic Sans MS"/>
          <w:color w:val="000000"/>
          <w:sz w:val="22"/>
          <w:szCs w:val="22"/>
        </w:rPr>
        <w:t xml:space="preserve">, Florence </w:t>
      </w:r>
      <w:proofErr w:type="spellStart"/>
      <w:r>
        <w:rPr>
          <w:rFonts w:ascii="Comic Sans MS" w:eastAsia="Comic Sans MS" w:hAnsi="Comic Sans MS" w:cs="Comic Sans MS"/>
          <w:color w:val="000000"/>
          <w:sz w:val="22"/>
          <w:szCs w:val="22"/>
        </w:rPr>
        <w:t>Vercambere</w:t>
      </w:r>
      <w:proofErr w:type="spellEnd"/>
      <w:r>
        <w:rPr>
          <w:rFonts w:ascii="Comic Sans MS" w:eastAsia="Comic Sans MS" w:hAnsi="Comic Sans MS" w:cs="Comic Sans MS"/>
          <w:color w:val="000000"/>
          <w:sz w:val="22"/>
          <w:szCs w:val="22"/>
        </w:rPr>
        <w:t xml:space="preserve"> en Judith </w:t>
      </w:r>
      <w:proofErr w:type="spellStart"/>
      <w:r>
        <w:rPr>
          <w:rFonts w:ascii="Comic Sans MS" w:eastAsia="Comic Sans MS" w:hAnsi="Comic Sans MS" w:cs="Comic Sans MS"/>
          <w:color w:val="000000"/>
          <w:sz w:val="22"/>
          <w:szCs w:val="22"/>
        </w:rPr>
        <w:t>Vanacker</w:t>
      </w:r>
      <w:proofErr w:type="spellEnd"/>
      <w:r>
        <w:rPr>
          <w:rFonts w:ascii="Comic Sans MS" w:eastAsia="Comic Sans MS" w:hAnsi="Comic Sans MS" w:cs="Comic Sans MS"/>
          <w:color w:val="000000"/>
          <w:sz w:val="22"/>
          <w:szCs w:val="22"/>
        </w:rPr>
        <w:t xml:space="preserve"> van de Kapoenen en Janne Dhondt en Toon </w:t>
      </w:r>
      <w:proofErr w:type="spellStart"/>
      <w:r>
        <w:rPr>
          <w:rFonts w:ascii="Comic Sans MS" w:eastAsia="Comic Sans MS" w:hAnsi="Comic Sans MS" w:cs="Comic Sans MS"/>
          <w:color w:val="000000"/>
          <w:sz w:val="22"/>
          <w:szCs w:val="22"/>
        </w:rPr>
        <w:t>Ingelaere</w:t>
      </w:r>
      <w:proofErr w:type="spellEnd"/>
      <w:r>
        <w:rPr>
          <w:rFonts w:ascii="Comic Sans MS" w:eastAsia="Comic Sans MS" w:hAnsi="Comic Sans MS" w:cs="Comic Sans MS"/>
          <w:color w:val="000000"/>
          <w:sz w:val="22"/>
          <w:szCs w:val="22"/>
        </w:rPr>
        <w:t xml:space="preserve"> van de Welpen. Er komen dit jaar ook drie gloednieuwe leiders bij namelijk Bavo </w:t>
      </w:r>
      <w:proofErr w:type="spellStart"/>
      <w:r>
        <w:rPr>
          <w:rFonts w:ascii="Comic Sans MS" w:eastAsia="Comic Sans MS" w:hAnsi="Comic Sans MS" w:cs="Comic Sans MS"/>
          <w:color w:val="000000"/>
          <w:sz w:val="22"/>
          <w:szCs w:val="22"/>
        </w:rPr>
        <w:t>Ingelaere</w:t>
      </w:r>
      <w:proofErr w:type="spellEnd"/>
      <w:r>
        <w:rPr>
          <w:rFonts w:ascii="Comic Sans MS" w:eastAsia="Comic Sans MS" w:hAnsi="Comic Sans MS" w:cs="Comic Sans MS"/>
          <w:color w:val="000000"/>
          <w:sz w:val="22"/>
          <w:szCs w:val="22"/>
        </w:rPr>
        <w:t xml:space="preserve">, Lowie </w:t>
      </w:r>
      <w:proofErr w:type="spellStart"/>
      <w:r>
        <w:rPr>
          <w:rFonts w:ascii="Comic Sans MS" w:eastAsia="Comic Sans MS" w:hAnsi="Comic Sans MS" w:cs="Comic Sans MS"/>
          <w:color w:val="000000"/>
          <w:sz w:val="22"/>
          <w:szCs w:val="22"/>
        </w:rPr>
        <w:t>Naessens</w:t>
      </w:r>
      <w:proofErr w:type="spellEnd"/>
      <w:r>
        <w:rPr>
          <w:rFonts w:ascii="Comic Sans MS" w:eastAsia="Comic Sans MS" w:hAnsi="Comic Sans MS" w:cs="Comic Sans MS"/>
          <w:color w:val="000000"/>
          <w:sz w:val="22"/>
          <w:szCs w:val="22"/>
        </w:rPr>
        <w:t xml:space="preserve"> en Gaetan Verbeke.  Met deze grote en vooral fantastische </w:t>
      </w:r>
      <w:proofErr w:type="spellStart"/>
      <w:r>
        <w:rPr>
          <w:rFonts w:ascii="Comic Sans MS" w:eastAsia="Comic Sans MS" w:hAnsi="Comic Sans MS" w:cs="Comic Sans MS"/>
          <w:color w:val="000000"/>
          <w:sz w:val="22"/>
          <w:szCs w:val="22"/>
        </w:rPr>
        <w:t>leidingsploeg</w:t>
      </w:r>
      <w:proofErr w:type="spellEnd"/>
      <w:r>
        <w:rPr>
          <w:rFonts w:ascii="Comic Sans MS" w:eastAsia="Comic Sans MS" w:hAnsi="Comic Sans MS" w:cs="Comic Sans MS"/>
          <w:color w:val="000000"/>
          <w:sz w:val="22"/>
          <w:szCs w:val="22"/>
        </w:rPr>
        <w:t xml:space="preserve"> </w:t>
      </w:r>
      <w:r>
        <w:rPr>
          <w:rFonts w:ascii="Comic Sans MS" w:eastAsia="Comic Sans MS" w:hAnsi="Comic Sans MS" w:cs="Comic Sans MS"/>
          <w:sz w:val="22"/>
          <w:szCs w:val="22"/>
        </w:rPr>
        <w:t>zullen</w:t>
      </w:r>
      <w:r>
        <w:rPr>
          <w:rFonts w:ascii="Comic Sans MS" w:eastAsia="Comic Sans MS" w:hAnsi="Comic Sans MS" w:cs="Comic Sans MS"/>
          <w:color w:val="000000"/>
          <w:sz w:val="22"/>
          <w:szCs w:val="22"/>
        </w:rPr>
        <w:t xml:space="preserve"> we er wederom een </w:t>
      </w:r>
      <w:r w:rsidR="008701F2">
        <w:rPr>
          <w:rFonts w:ascii="Comic Sans MS" w:eastAsia="Comic Sans MS" w:hAnsi="Comic Sans MS" w:cs="Comic Sans MS"/>
          <w:color w:val="000000"/>
          <w:sz w:val="22"/>
          <w:szCs w:val="22"/>
        </w:rPr>
        <w:t>spetterend</w:t>
      </w:r>
      <w:r>
        <w:rPr>
          <w:rFonts w:ascii="Comic Sans MS" w:eastAsia="Comic Sans MS" w:hAnsi="Comic Sans MS" w:cs="Comic Sans MS"/>
          <w:color w:val="000000"/>
          <w:sz w:val="22"/>
          <w:szCs w:val="22"/>
        </w:rPr>
        <w:t xml:space="preserve"> jaar van maken!</w:t>
      </w:r>
    </w:p>
    <w:p w14:paraId="50E72409" w14:textId="77777777" w:rsidR="0069722E" w:rsidRDefault="0069722E">
      <w:pPr>
        <w:pBdr>
          <w:top w:val="nil"/>
          <w:left w:val="nil"/>
          <w:bottom w:val="nil"/>
          <w:right w:val="nil"/>
          <w:between w:val="nil"/>
        </w:pBdr>
        <w:shd w:val="clear" w:color="auto" w:fill="FFFFFF"/>
        <w:jc w:val="both"/>
        <w:rPr>
          <w:rFonts w:ascii="Comic Sans MS" w:eastAsia="Comic Sans MS" w:hAnsi="Comic Sans MS" w:cs="Comic Sans MS"/>
          <w:color w:val="000000"/>
          <w:sz w:val="22"/>
          <w:szCs w:val="22"/>
        </w:rPr>
      </w:pPr>
    </w:p>
    <w:p w14:paraId="4E5E5711" w14:textId="77777777" w:rsidR="0069722E" w:rsidRDefault="00100E72">
      <w:pPr>
        <w:pBdr>
          <w:top w:val="nil"/>
          <w:left w:val="nil"/>
          <w:bottom w:val="nil"/>
          <w:right w:val="nil"/>
          <w:between w:val="nil"/>
        </w:pBdr>
        <w:shd w:val="clear" w:color="auto" w:fill="FFFFFF"/>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Om zonder problemen aan het nieuwe scoutsjaar te beginnen, vragen we het </w:t>
      </w:r>
      <w:r>
        <w:rPr>
          <w:rFonts w:ascii="Comic Sans MS" w:eastAsia="Comic Sans MS" w:hAnsi="Comic Sans MS" w:cs="Comic Sans MS"/>
          <w:b/>
          <w:color w:val="000000"/>
          <w:sz w:val="22"/>
          <w:szCs w:val="22"/>
        </w:rPr>
        <w:t>lidgeld, 40 euro, vóór zondag 13 oktober</w:t>
      </w:r>
      <w:r>
        <w:rPr>
          <w:rFonts w:ascii="Comic Sans MS" w:eastAsia="Comic Sans MS" w:hAnsi="Comic Sans MS" w:cs="Comic Sans MS"/>
          <w:color w:val="000000"/>
          <w:sz w:val="22"/>
          <w:szCs w:val="22"/>
        </w:rPr>
        <w:t xml:space="preserve"> te storten op het rekeningnummer </w:t>
      </w:r>
      <w:r>
        <w:rPr>
          <w:rFonts w:ascii="Comic Sans MS" w:eastAsia="Comic Sans MS" w:hAnsi="Comic Sans MS" w:cs="Comic Sans MS"/>
          <w:b/>
          <w:color w:val="000000"/>
          <w:sz w:val="22"/>
          <w:szCs w:val="22"/>
        </w:rPr>
        <w:t>BE85 7310 1975 2306</w:t>
      </w:r>
      <w:r>
        <w:rPr>
          <w:rFonts w:ascii="Comic Sans MS" w:eastAsia="Comic Sans MS" w:hAnsi="Comic Sans MS" w:cs="Comic Sans MS"/>
          <w:color w:val="000000"/>
          <w:sz w:val="22"/>
          <w:szCs w:val="22"/>
        </w:rPr>
        <w:t xml:space="preserve"> met </w:t>
      </w:r>
      <w:r>
        <w:rPr>
          <w:rFonts w:ascii="Comic Sans MS" w:eastAsia="Comic Sans MS" w:hAnsi="Comic Sans MS" w:cs="Comic Sans MS"/>
          <w:b/>
          <w:color w:val="000000"/>
          <w:sz w:val="22"/>
          <w:szCs w:val="22"/>
        </w:rPr>
        <w:t>vermelding ‘lidgeld jojo’s’ + de naam van de jonggiver</w:t>
      </w:r>
      <w:r>
        <w:rPr>
          <w:rFonts w:ascii="Comic Sans MS" w:eastAsia="Comic Sans MS" w:hAnsi="Comic Sans MS" w:cs="Comic Sans MS"/>
          <w:color w:val="000000"/>
          <w:sz w:val="22"/>
          <w:szCs w:val="22"/>
        </w:rPr>
        <w:t xml:space="preserve"> erbij. Jullie zijn pas ingeschreven als het lidgeld betaald is. Wie na datum niet ingeschreven is, is niet verzekerd en kan jammer genoeg niet meer naar de scouts komen. </w:t>
      </w:r>
    </w:p>
    <w:p w14:paraId="143F134D" w14:textId="77777777" w:rsidR="0069722E" w:rsidRDefault="00100E72">
      <w:pPr>
        <w:pBdr>
          <w:top w:val="nil"/>
          <w:left w:val="nil"/>
          <w:bottom w:val="nil"/>
          <w:right w:val="nil"/>
          <w:between w:val="nil"/>
        </w:pBdr>
        <w:shd w:val="clear" w:color="auto" w:fill="FFFFFF"/>
        <w:spacing w:line="276" w:lineRule="auto"/>
        <w:jc w:val="both"/>
        <w:rPr>
          <w:rFonts w:ascii="Calibri" w:eastAsia="Calibri" w:hAnsi="Calibri" w:cs="Calibri"/>
          <w:color w:val="000000"/>
        </w:rPr>
      </w:pPr>
      <w:r>
        <w:rPr>
          <w:rFonts w:ascii="Calibri" w:eastAsia="Calibri" w:hAnsi="Calibri" w:cs="Calibri"/>
          <w:color w:val="000000"/>
        </w:rPr>
        <w:t xml:space="preserve"> </w:t>
      </w:r>
    </w:p>
    <w:p w14:paraId="52D42892" w14:textId="77777777" w:rsidR="0069722E" w:rsidRDefault="00100E72">
      <w:pPr>
        <w:widowControl w:val="0"/>
        <w:spacing w:after="240"/>
        <w:rPr>
          <w:rFonts w:ascii="Comic Sans MS" w:eastAsia="Comic Sans MS" w:hAnsi="Comic Sans MS" w:cs="Comic Sans MS"/>
          <w:sz w:val="22"/>
          <w:szCs w:val="22"/>
        </w:rPr>
      </w:pPr>
      <w:r>
        <w:rPr>
          <w:rFonts w:ascii="Comic Sans MS" w:eastAsia="Comic Sans MS" w:hAnsi="Comic Sans MS" w:cs="Comic Sans MS"/>
          <w:sz w:val="22"/>
          <w:szCs w:val="22"/>
        </w:rPr>
        <w:t>De eerstejaars zijn van bij de welpen misschien gewoon om op elke activiteit een vieruurtje te krijgen, bij de jonggivers is dit niet zo. Het is zeker niet verboden om zelf iets mee te nemen dat kan dienen als vieruurtje, maar het is niet de bedoeling dat er grote zakken chips en kilo’s snoep door het mondje gaan... Wees redelijk! Zien wij als leiding een overmaat aan snoepgoed, nemen wij deze onherroepelijk af.</w:t>
      </w:r>
    </w:p>
    <w:p w14:paraId="30253A56" w14:textId="77777777" w:rsidR="0069722E" w:rsidRDefault="0069722E">
      <w:pPr>
        <w:widowControl w:val="0"/>
        <w:spacing w:after="240"/>
        <w:rPr>
          <w:rFonts w:ascii="Comic Sans MS" w:eastAsia="Comic Sans MS" w:hAnsi="Comic Sans MS" w:cs="Comic Sans MS"/>
          <w:sz w:val="22"/>
          <w:szCs w:val="22"/>
        </w:rPr>
      </w:pPr>
    </w:p>
    <w:p w14:paraId="1F3BD228" w14:textId="77777777" w:rsidR="0069722E" w:rsidRDefault="0069722E">
      <w:pPr>
        <w:widowControl w:val="0"/>
        <w:spacing w:after="240"/>
        <w:rPr>
          <w:rFonts w:ascii="Comic Sans MS" w:eastAsia="Comic Sans MS" w:hAnsi="Comic Sans MS" w:cs="Comic Sans MS"/>
          <w:sz w:val="22"/>
          <w:szCs w:val="22"/>
        </w:rPr>
      </w:pPr>
    </w:p>
    <w:p w14:paraId="54FA04FF" w14:textId="77777777" w:rsidR="0069722E" w:rsidRDefault="0069722E">
      <w:pPr>
        <w:widowControl w:val="0"/>
        <w:spacing w:after="240"/>
        <w:rPr>
          <w:rFonts w:ascii="Comic Sans MS" w:eastAsia="Comic Sans MS" w:hAnsi="Comic Sans MS" w:cs="Comic Sans MS"/>
          <w:sz w:val="22"/>
          <w:szCs w:val="22"/>
        </w:rPr>
      </w:pPr>
    </w:p>
    <w:p w14:paraId="169E9AE2" w14:textId="77777777" w:rsidR="0069722E" w:rsidRDefault="00100E72">
      <w:pPr>
        <w:widowControl w:val="0"/>
        <w:spacing w:after="240"/>
        <w:rPr>
          <w:rFonts w:ascii="Times" w:eastAsia="Times" w:hAnsi="Times" w:cs="Times"/>
          <w:sz w:val="22"/>
          <w:szCs w:val="22"/>
        </w:rPr>
      </w:pPr>
      <w:r>
        <w:rPr>
          <w:rFonts w:ascii="Comic Sans MS" w:eastAsia="Comic Sans MS" w:hAnsi="Comic Sans MS" w:cs="Comic Sans MS"/>
          <w:sz w:val="22"/>
          <w:szCs w:val="22"/>
        </w:rPr>
        <w:t xml:space="preserve"> </w:t>
      </w:r>
    </w:p>
    <w:p w14:paraId="5DA88752" w14:textId="77777777" w:rsidR="0069722E" w:rsidRDefault="00100E72">
      <w:pPr>
        <w:widowControl w:val="0"/>
        <w:spacing w:after="240"/>
        <w:jc w:val="both"/>
        <w:rPr>
          <w:rFonts w:ascii="Times" w:eastAsia="Times" w:hAnsi="Times" w:cs="Times"/>
          <w:sz w:val="22"/>
          <w:szCs w:val="22"/>
        </w:rPr>
      </w:pPr>
      <w:r>
        <w:rPr>
          <w:rFonts w:ascii="Comic Sans MS" w:eastAsia="Comic Sans MS" w:hAnsi="Comic Sans MS" w:cs="Comic Sans MS"/>
          <w:sz w:val="22"/>
          <w:szCs w:val="22"/>
        </w:rPr>
        <w:t xml:space="preserve">Onder het motto ‘goede afspraken maken goede vrienden’, volgen nu de </w:t>
      </w:r>
      <w:r>
        <w:rPr>
          <w:rFonts w:ascii="Comic Sans MS" w:eastAsia="Comic Sans MS" w:hAnsi="Comic Sans MS" w:cs="Comic Sans MS"/>
          <w:b/>
          <w:sz w:val="22"/>
          <w:szCs w:val="22"/>
        </w:rPr>
        <w:t xml:space="preserve">AFSPRAKEN </w:t>
      </w:r>
      <w:r>
        <w:rPr>
          <w:rFonts w:ascii="Comic Sans MS" w:eastAsia="Comic Sans MS" w:hAnsi="Comic Sans MS" w:cs="Comic Sans MS"/>
          <w:sz w:val="22"/>
          <w:szCs w:val="22"/>
        </w:rPr>
        <w:t xml:space="preserve">waar elke jonggiver zich dient aan te houden! </w:t>
      </w:r>
    </w:p>
    <w:p w14:paraId="255C4FF9" w14:textId="77777777" w:rsidR="0069722E" w:rsidRDefault="00100E72">
      <w:pPr>
        <w:widowControl w:val="0"/>
        <w:numPr>
          <w:ilvl w:val="0"/>
          <w:numId w:val="1"/>
        </w:numPr>
        <w:tabs>
          <w:tab w:val="left" w:pos="220"/>
          <w:tab w:val="left" w:pos="720"/>
        </w:tabs>
        <w:spacing w:after="266"/>
        <w:ind w:hanging="720"/>
        <w:jc w:val="both"/>
        <w:rPr>
          <w:rFonts w:ascii="Times" w:eastAsia="Times" w:hAnsi="Times" w:cs="Times"/>
          <w:sz w:val="22"/>
          <w:szCs w:val="22"/>
        </w:rPr>
      </w:pPr>
      <w:r>
        <w:rPr>
          <w:rFonts w:ascii="Comic Sans MS" w:eastAsia="Comic Sans MS" w:hAnsi="Comic Sans MS" w:cs="Comic Sans MS"/>
          <w:sz w:val="22"/>
          <w:szCs w:val="22"/>
        </w:rPr>
        <w:t xml:space="preserve">De activiteiten gaan door </w:t>
      </w:r>
      <w:r>
        <w:rPr>
          <w:rFonts w:ascii="Comic Sans MS" w:eastAsia="Comic Sans MS" w:hAnsi="Comic Sans MS" w:cs="Comic Sans MS"/>
          <w:b/>
          <w:sz w:val="22"/>
          <w:szCs w:val="22"/>
        </w:rPr>
        <w:t xml:space="preserve">van 14.00 tot 17.00 op </w:t>
      </w:r>
      <w:proofErr w:type="spellStart"/>
      <w:r>
        <w:rPr>
          <w:rFonts w:ascii="Comic Sans MS" w:eastAsia="Comic Sans MS" w:hAnsi="Comic Sans MS" w:cs="Comic Sans MS"/>
          <w:b/>
          <w:sz w:val="22"/>
          <w:szCs w:val="22"/>
        </w:rPr>
        <w:t>Watewy</w:t>
      </w:r>
      <w:proofErr w:type="spellEnd"/>
      <w:r>
        <w:rPr>
          <w:rFonts w:ascii="Comic Sans MS" w:eastAsia="Comic Sans MS" w:hAnsi="Comic Sans MS" w:cs="Comic Sans MS"/>
          <w:sz w:val="22"/>
          <w:szCs w:val="22"/>
        </w:rPr>
        <w:t xml:space="preserve">, tenzij anders vermeld in de brief. We willen dat jullie elke keer </w:t>
      </w:r>
      <w:r>
        <w:rPr>
          <w:rFonts w:ascii="Comic Sans MS" w:eastAsia="Comic Sans MS" w:hAnsi="Comic Sans MS" w:cs="Comic Sans MS"/>
          <w:b/>
          <w:sz w:val="22"/>
          <w:szCs w:val="22"/>
        </w:rPr>
        <w:t xml:space="preserve">stipt aanwezig </w:t>
      </w:r>
      <w:r>
        <w:rPr>
          <w:rFonts w:ascii="Comic Sans MS" w:eastAsia="Comic Sans MS" w:hAnsi="Comic Sans MS" w:cs="Comic Sans MS"/>
          <w:sz w:val="22"/>
          <w:szCs w:val="22"/>
        </w:rPr>
        <w:t xml:space="preserve">zijn, zodat we op tijd kunnen beginnen met de activiteit. Soms trekken we de stad in of gaan we naar de groene zones. Wie niet op tijd is, zal ons dan uiteraard moeilijk vinden. </w:t>
      </w:r>
      <w:r>
        <w:rPr>
          <w:rFonts w:ascii="Times" w:eastAsia="Times" w:hAnsi="Times" w:cs="Times"/>
          <w:sz w:val="22"/>
          <w:szCs w:val="22"/>
        </w:rPr>
        <w:t> </w:t>
      </w:r>
    </w:p>
    <w:p w14:paraId="6174CE9C" w14:textId="77777777" w:rsidR="0069722E" w:rsidRDefault="00100E72">
      <w:pPr>
        <w:widowControl w:val="0"/>
        <w:numPr>
          <w:ilvl w:val="0"/>
          <w:numId w:val="1"/>
        </w:numPr>
        <w:tabs>
          <w:tab w:val="left" w:pos="220"/>
          <w:tab w:val="left" w:pos="720"/>
        </w:tabs>
        <w:spacing w:after="266"/>
        <w:ind w:hanging="720"/>
        <w:jc w:val="both"/>
        <w:rPr>
          <w:rFonts w:ascii="Times" w:eastAsia="Times" w:hAnsi="Times" w:cs="Times"/>
          <w:sz w:val="22"/>
          <w:szCs w:val="22"/>
        </w:rPr>
      </w:pPr>
      <w:r>
        <w:rPr>
          <w:rFonts w:ascii="Comic Sans MS" w:eastAsia="Comic Sans MS" w:hAnsi="Comic Sans MS" w:cs="Comic Sans MS"/>
          <w:b/>
          <w:sz w:val="22"/>
          <w:szCs w:val="22"/>
        </w:rPr>
        <w:t>WE VRAGEN SPECIALE AANDACHT VOOR VOLGEND PUNTJE</w:t>
      </w:r>
      <w:r>
        <w:rPr>
          <w:rFonts w:ascii="Comic Sans MS" w:eastAsia="Comic Sans MS" w:hAnsi="Comic Sans MS" w:cs="Comic Sans MS"/>
          <w:sz w:val="22"/>
          <w:szCs w:val="22"/>
        </w:rPr>
        <w:t>: </w:t>
      </w:r>
    </w:p>
    <w:p w14:paraId="592717A1" w14:textId="77777777" w:rsidR="0069722E" w:rsidRDefault="00100E72">
      <w:pPr>
        <w:widowControl w:val="0"/>
        <w:tabs>
          <w:tab w:val="left" w:pos="220"/>
          <w:tab w:val="left" w:pos="720"/>
        </w:tabs>
        <w:spacing w:after="266"/>
        <w:ind w:left="786"/>
        <w:jc w:val="both"/>
        <w:rPr>
          <w:rFonts w:ascii="Times" w:eastAsia="Times" w:hAnsi="Times" w:cs="Times"/>
          <w:sz w:val="22"/>
          <w:szCs w:val="22"/>
        </w:rPr>
      </w:pPr>
      <w:r>
        <w:rPr>
          <w:rFonts w:ascii="Comic Sans MS" w:eastAsia="Comic Sans MS" w:hAnsi="Comic Sans MS" w:cs="Comic Sans MS"/>
          <w:sz w:val="22"/>
          <w:szCs w:val="22"/>
        </w:rPr>
        <w:t xml:space="preserve">Als je niet kan komen naar de activiteit verwachten we dat jullie </w:t>
      </w:r>
      <w:r>
        <w:rPr>
          <w:rFonts w:ascii="Comic Sans MS" w:eastAsia="Comic Sans MS" w:hAnsi="Comic Sans MS" w:cs="Comic Sans MS"/>
          <w:b/>
          <w:sz w:val="22"/>
          <w:szCs w:val="22"/>
        </w:rPr>
        <w:t>OP TIJD VERWITTIGEN</w:t>
      </w:r>
      <w:r>
        <w:rPr>
          <w:rFonts w:ascii="Comic Sans MS" w:eastAsia="Comic Sans MS" w:hAnsi="Comic Sans MS" w:cs="Comic Sans MS"/>
          <w:sz w:val="22"/>
          <w:szCs w:val="22"/>
        </w:rPr>
        <w:t xml:space="preserve">. Op tijd wil zeggen </w:t>
      </w:r>
      <w:r>
        <w:rPr>
          <w:rFonts w:ascii="Comic Sans MS" w:eastAsia="Comic Sans MS" w:hAnsi="Comic Sans MS" w:cs="Comic Sans MS"/>
          <w:b/>
          <w:sz w:val="22"/>
          <w:szCs w:val="22"/>
        </w:rPr>
        <w:t>voor vrijdagavond 20u.</w:t>
      </w:r>
      <w:r>
        <w:rPr>
          <w:rFonts w:ascii="Comic Sans MS" w:eastAsia="Comic Sans MS" w:hAnsi="Comic Sans MS" w:cs="Comic Sans MS"/>
          <w:sz w:val="22"/>
          <w:szCs w:val="22"/>
        </w:rPr>
        <w:t xml:space="preserve">Als er niemand afzegt gaan wij ervan uit dat iedereen aanwezig is! </w:t>
      </w:r>
      <w:r>
        <w:rPr>
          <w:rFonts w:ascii="Times" w:eastAsia="Times" w:hAnsi="Times" w:cs="Times"/>
          <w:sz w:val="22"/>
          <w:szCs w:val="22"/>
        </w:rPr>
        <w:t> </w:t>
      </w:r>
    </w:p>
    <w:p w14:paraId="4BC256FA" w14:textId="77777777" w:rsidR="0069722E" w:rsidRDefault="00100E72">
      <w:pPr>
        <w:widowControl w:val="0"/>
        <w:spacing w:after="240"/>
        <w:ind w:left="851"/>
        <w:jc w:val="both"/>
        <w:rPr>
          <w:rFonts w:ascii="Times" w:eastAsia="Times" w:hAnsi="Times" w:cs="Times"/>
          <w:sz w:val="22"/>
          <w:szCs w:val="22"/>
        </w:rPr>
      </w:pPr>
      <w:r>
        <w:rPr>
          <w:rFonts w:ascii="Comic Sans MS" w:eastAsia="Comic Sans MS" w:hAnsi="Comic Sans MS" w:cs="Comic Sans MS"/>
          <w:sz w:val="22"/>
          <w:szCs w:val="22"/>
        </w:rPr>
        <w:t xml:space="preserve">Wij steken veel tijd in het voorbereiden en het doen slagen van onze activiteiten. Voor ons is het dan ook een teleurstelling wanneer wij een activiteit voorbereiden voor 45 jojo’s en dat er dan slecht 15 komen opdagen. Een spel op maat is leuker voor jullie en voor ons! </w:t>
      </w:r>
    </w:p>
    <w:p w14:paraId="798F8657" w14:textId="77777777" w:rsidR="0069722E" w:rsidRDefault="00100E72">
      <w:pPr>
        <w:widowControl w:val="0"/>
        <w:spacing w:after="240"/>
        <w:ind w:left="851"/>
        <w:jc w:val="both"/>
        <w:rPr>
          <w:rFonts w:ascii="Times" w:eastAsia="Times" w:hAnsi="Times" w:cs="Times"/>
          <w:sz w:val="22"/>
          <w:szCs w:val="22"/>
        </w:rPr>
      </w:pPr>
      <w:r>
        <w:rPr>
          <w:rFonts w:ascii="Comic Sans MS" w:eastAsia="Comic Sans MS" w:hAnsi="Comic Sans MS" w:cs="Comic Sans MS"/>
          <w:b/>
          <w:sz w:val="22"/>
          <w:szCs w:val="22"/>
        </w:rPr>
        <w:t xml:space="preserve">Niet verwittigen zorgt dus voor onaangepaste activiteiten en dit is zowel voor de leiding als de jojo's niet plezant. Verwittigen is dus de boodschap! </w:t>
      </w:r>
    </w:p>
    <w:p w14:paraId="1221A96D" w14:textId="77777777" w:rsidR="0069722E" w:rsidRDefault="00100E72">
      <w:pPr>
        <w:widowControl w:val="0"/>
        <w:tabs>
          <w:tab w:val="left" w:pos="709"/>
        </w:tabs>
        <w:spacing w:after="240"/>
        <w:ind w:left="851"/>
        <w:jc w:val="both"/>
        <w:rPr>
          <w:rFonts w:ascii="Times" w:eastAsia="Times" w:hAnsi="Times" w:cs="Times"/>
          <w:sz w:val="22"/>
          <w:szCs w:val="22"/>
        </w:rPr>
      </w:pPr>
      <w:r>
        <w:rPr>
          <w:rFonts w:ascii="Comic Sans MS" w:eastAsia="Comic Sans MS" w:hAnsi="Comic Sans MS" w:cs="Comic Sans MS"/>
          <w:sz w:val="22"/>
          <w:szCs w:val="22"/>
        </w:rPr>
        <w:t xml:space="preserve">De contactgegevens van de takleiding staan altijd bovenaan de brief. Steek ze misschien best ook in jullie gsm, zodat jullie ons op ieder moment kunnen bereiken wanneer het nodig is. </w:t>
      </w:r>
    </w:p>
    <w:p w14:paraId="306D6AC7" w14:textId="77777777" w:rsidR="0069722E" w:rsidRDefault="00100E72">
      <w:pPr>
        <w:widowControl w:val="0"/>
        <w:spacing w:after="240"/>
        <w:ind w:left="851"/>
        <w:jc w:val="both"/>
        <w:rPr>
          <w:rFonts w:ascii="Comic Sans MS" w:eastAsia="Comic Sans MS" w:hAnsi="Comic Sans MS" w:cs="Comic Sans MS"/>
          <w:sz w:val="20"/>
          <w:szCs w:val="20"/>
        </w:rPr>
      </w:pPr>
      <w:r>
        <w:rPr>
          <w:rFonts w:ascii="Comic Sans MS" w:eastAsia="Comic Sans MS" w:hAnsi="Comic Sans MS" w:cs="Comic Sans MS"/>
          <w:sz w:val="22"/>
          <w:szCs w:val="22"/>
        </w:rPr>
        <w:t xml:space="preserve">GSM Oscar : +32488/39 37 67    </w:t>
      </w:r>
      <w:r>
        <w:rPr>
          <w:rFonts w:ascii="Comic Sans MS" w:eastAsia="Comic Sans MS" w:hAnsi="Comic Sans MS" w:cs="Comic Sans MS"/>
          <w:sz w:val="20"/>
          <w:szCs w:val="20"/>
        </w:rPr>
        <w:t xml:space="preserve">(vergeet de +32 of 0032 niet aangezien        </w:t>
      </w:r>
      <w:r>
        <w:rPr>
          <w:rFonts w:ascii="Comic Sans MS" w:eastAsia="Comic Sans MS" w:hAnsi="Comic Sans MS" w:cs="Comic Sans MS"/>
          <w:sz w:val="20"/>
          <w:szCs w:val="20"/>
        </w:rPr>
        <w:tab/>
      </w:r>
      <w:r>
        <w:rPr>
          <w:rFonts w:ascii="Comic Sans MS" w:eastAsia="Comic Sans MS" w:hAnsi="Comic Sans MS" w:cs="Comic Sans MS"/>
          <w:sz w:val="20"/>
          <w:szCs w:val="20"/>
        </w:rPr>
        <w:tab/>
      </w:r>
      <w:r>
        <w:rPr>
          <w:rFonts w:ascii="Comic Sans MS" w:eastAsia="Comic Sans MS" w:hAnsi="Comic Sans MS" w:cs="Comic Sans MS"/>
          <w:sz w:val="20"/>
          <w:szCs w:val="20"/>
        </w:rPr>
        <w:tab/>
      </w:r>
      <w:r>
        <w:rPr>
          <w:rFonts w:ascii="Comic Sans MS" w:eastAsia="Comic Sans MS" w:hAnsi="Comic Sans MS" w:cs="Comic Sans MS"/>
          <w:sz w:val="20"/>
          <w:szCs w:val="20"/>
        </w:rPr>
        <w:tab/>
        <w:t xml:space="preserve">               Oscar regelmatig in Nederland is )</w:t>
      </w:r>
    </w:p>
    <w:p w14:paraId="70A62643" w14:textId="77777777" w:rsidR="0069722E" w:rsidRPr="008701F2" w:rsidRDefault="00100E72">
      <w:pPr>
        <w:widowControl w:val="0"/>
        <w:spacing w:after="240"/>
        <w:ind w:left="851"/>
        <w:jc w:val="both"/>
        <w:rPr>
          <w:rFonts w:ascii="Comic Sans MS" w:eastAsia="Comic Sans MS" w:hAnsi="Comic Sans MS" w:cs="Comic Sans MS"/>
          <w:sz w:val="22"/>
          <w:szCs w:val="22"/>
          <w:lang w:val="en-US"/>
        </w:rPr>
      </w:pPr>
      <w:r w:rsidRPr="008701F2">
        <w:rPr>
          <w:rFonts w:ascii="Comic Sans MS" w:eastAsia="Comic Sans MS" w:hAnsi="Comic Sans MS" w:cs="Comic Sans MS"/>
          <w:sz w:val="22"/>
          <w:szCs w:val="22"/>
          <w:lang w:val="en-US"/>
        </w:rPr>
        <w:t>GSM Jeff : +32486/13 90 33</w:t>
      </w:r>
    </w:p>
    <w:p w14:paraId="3116CD9B" w14:textId="77777777" w:rsidR="0069722E" w:rsidRPr="008701F2" w:rsidRDefault="00100E72">
      <w:pPr>
        <w:widowControl w:val="0"/>
        <w:spacing w:after="240"/>
        <w:ind w:left="851"/>
        <w:jc w:val="both"/>
        <w:rPr>
          <w:rFonts w:ascii="Comic Sans MS" w:eastAsia="Comic Sans MS" w:hAnsi="Comic Sans MS" w:cs="Comic Sans MS"/>
          <w:sz w:val="22"/>
          <w:szCs w:val="22"/>
          <w:lang w:val="en-US"/>
        </w:rPr>
      </w:pPr>
      <w:r w:rsidRPr="008701F2">
        <w:rPr>
          <w:rFonts w:ascii="Comic Sans MS" w:eastAsia="Comic Sans MS" w:hAnsi="Comic Sans MS" w:cs="Comic Sans MS"/>
          <w:sz w:val="22"/>
          <w:szCs w:val="22"/>
          <w:lang w:val="en-US"/>
        </w:rPr>
        <w:t xml:space="preserve">E-mail : jonggivers@scoutstielt.be </w:t>
      </w:r>
    </w:p>
    <w:p w14:paraId="52DA7120" w14:textId="77777777" w:rsidR="0069722E" w:rsidRDefault="00100E72">
      <w:pPr>
        <w:widowControl w:val="0"/>
        <w:spacing w:after="240"/>
        <w:ind w:left="851"/>
        <w:jc w:val="both"/>
        <w:rPr>
          <w:rFonts w:ascii="Times" w:eastAsia="Times" w:hAnsi="Times" w:cs="Times"/>
          <w:sz w:val="22"/>
          <w:szCs w:val="22"/>
        </w:rPr>
      </w:pPr>
      <w:r>
        <w:rPr>
          <w:rFonts w:ascii="Comic Sans MS" w:eastAsia="Comic Sans MS" w:hAnsi="Comic Sans MS" w:cs="Comic Sans MS"/>
          <w:sz w:val="22"/>
          <w:szCs w:val="22"/>
        </w:rPr>
        <w:t xml:space="preserve">De laatste jaren is er een steeds groter wordend probleem met wachtlijsten. Wij, de leiding, vinden de kwaliteit van onze activiteiten belangrijker dan het aantal leden. Daarom is er enkele jaren geleden beslist om het aantal leden per jaar te beperken tot 20. Degene die hier niet bij zitten worden op een wachtlijst geplaatst. </w:t>
      </w:r>
    </w:p>
    <w:p w14:paraId="2132ACD9" w14:textId="77777777" w:rsidR="0069722E" w:rsidRDefault="00100E72">
      <w:pPr>
        <w:widowControl w:val="0"/>
        <w:spacing w:after="240"/>
        <w:ind w:left="851"/>
        <w:jc w:val="both"/>
        <w:rPr>
          <w:rFonts w:ascii="Times" w:eastAsia="Times" w:hAnsi="Times" w:cs="Times"/>
          <w:sz w:val="22"/>
          <w:szCs w:val="22"/>
        </w:rPr>
      </w:pPr>
      <w:r>
        <w:rPr>
          <w:rFonts w:ascii="Comic Sans MS" w:eastAsia="Comic Sans MS" w:hAnsi="Comic Sans MS" w:cs="Comic Sans MS"/>
          <w:sz w:val="22"/>
          <w:szCs w:val="22"/>
        </w:rPr>
        <w:t xml:space="preserve">Wij merken echter dat er leden zijn die tijdens het jaar amper naar activiteiten komen en niet meegaan op kamp of weekend en dus de plaats innemen van iemand die staat te springen om bij de scouts te komen en wil meedoen aan onze activiteiten. </w:t>
      </w:r>
    </w:p>
    <w:p w14:paraId="301DBA9A" w14:textId="77777777" w:rsidR="0069722E" w:rsidRDefault="00100E72">
      <w:pPr>
        <w:widowControl w:val="0"/>
        <w:spacing w:after="240"/>
        <w:ind w:left="851"/>
        <w:jc w:val="both"/>
        <w:rPr>
          <w:rFonts w:ascii="Times" w:eastAsia="Times" w:hAnsi="Times" w:cs="Times"/>
          <w:sz w:val="22"/>
          <w:szCs w:val="22"/>
        </w:rPr>
      </w:pPr>
      <w:r>
        <w:rPr>
          <w:rFonts w:ascii="Comic Sans MS" w:eastAsia="Comic Sans MS" w:hAnsi="Comic Sans MS" w:cs="Comic Sans MS"/>
          <w:sz w:val="22"/>
          <w:szCs w:val="22"/>
        </w:rPr>
        <w:t xml:space="preserve">Daarom werd twee jaar geleden een nieuwe regelgeving opgesteld i.v.m. aanwezigheden voor de leden die super gemotiveerd zijn om naar de </w:t>
      </w:r>
      <w:r>
        <w:rPr>
          <w:rFonts w:ascii="Comic Sans MS" w:eastAsia="Comic Sans MS" w:hAnsi="Comic Sans MS" w:cs="Comic Sans MS"/>
          <w:sz w:val="22"/>
          <w:szCs w:val="22"/>
        </w:rPr>
        <w:lastRenderedPageBreak/>
        <w:t xml:space="preserve">scouts te komen een betere kans te geven. Ook dit jaar zal deze regel weer toegepast worden. </w:t>
      </w:r>
    </w:p>
    <w:p w14:paraId="7F8C8181" w14:textId="77777777" w:rsidR="0069722E" w:rsidRDefault="0069722E">
      <w:pPr>
        <w:widowControl w:val="0"/>
        <w:spacing w:after="240"/>
        <w:ind w:left="851"/>
        <w:jc w:val="both"/>
        <w:rPr>
          <w:rFonts w:ascii="Comic Sans MS" w:eastAsia="Comic Sans MS" w:hAnsi="Comic Sans MS" w:cs="Comic Sans MS"/>
          <w:sz w:val="22"/>
          <w:szCs w:val="22"/>
        </w:rPr>
      </w:pPr>
    </w:p>
    <w:tbl>
      <w:tblPr>
        <w:tblStyle w:val="a"/>
        <w:tblW w:w="7754" w:type="dxa"/>
        <w:tblInd w:w="851" w:type="dxa"/>
        <w:tblBorders>
          <w:top w:val="dashed" w:sz="4" w:space="0" w:color="000000"/>
          <w:left w:val="dashed" w:sz="4" w:space="0" w:color="000000"/>
          <w:bottom w:val="dashed" w:sz="4" w:space="0" w:color="000000"/>
          <w:right w:val="dashed" w:sz="4" w:space="0" w:color="000000"/>
          <w:insideH w:val="single" w:sz="6" w:space="0" w:color="000000"/>
          <w:insideV w:val="single" w:sz="6" w:space="0" w:color="000000"/>
        </w:tblBorders>
        <w:tblLayout w:type="fixed"/>
        <w:tblLook w:val="0400" w:firstRow="0" w:lastRow="0" w:firstColumn="0" w:lastColumn="0" w:noHBand="0" w:noVBand="1"/>
      </w:tblPr>
      <w:tblGrid>
        <w:gridCol w:w="7754"/>
      </w:tblGrid>
      <w:tr w:rsidR="0069722E" w14:paraId="6D49EDCB" w14:textId="77777777">
        <w:trPr>
          <w:trHeight w:val="4160"/>
        </w:trPr>
        <w:tc>
          <w:tcPr>
            <w:tcW w:w="7754" w:type="dxa"/>
            <w:tcBorders>
              <w:right w:val="dashed" w:sz="4" w:space="0" w:color="000000"/>
            </w:tcBorders>
            <w:shd w:val="clear" w:color="auto" w:fill="auto"/>
          </w:tcPr>
          <w:p w14:paraId="4C5130B7" w14:textId="77777777" w:rsidR="0069722E" w:rsidRDefault="00100E72">
            <w:pPr>
              <w:widowControl w:val="0"/>
              <w:spacing w:after="240"/>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De regels gaan als volgt: </w:t>
            </w:r>
          </w:p>
          <w:p w14:paraId="61C6CA40" w14:textId="77777777" w:rsidR="0069722E" w:rsidRDefault="00100E72">
            <w:pPr>
              <w:widowControl w:val="0"/>
              <w:tabs>
                <w:tab w:val="left" w:pos="220"/>
                <w:tab w:val="left" w:pos="709"/>
              </w:tabs>
              <w:spacing w:after="240"/>
              <w:ind w:left="709" w:right="318" w:hanging="425"/>
              <w:jc w:val="both"/>
              <w:rPr>
                <w:rFonts w:ascii="Times" w:eastAsia="Times" w:hAnsi="Times" w:cs="Times"/>
                <w:sz w:val="22"/>
                <w:szCs w:val="22"/>
              </w:rPr>
            </w:pPr>
            <w:r>
              <w:rPr>
                <w:rFonts w:ascii="Calibri" w:eastAsia="Calibri" w:hAnsi="Calibri" w:cs="Calibri"/>
                <w:sz w:val="22"/>
                <w:szCs w:val="22"/>
              </w:rPr>
              <w:tab/>
              <w:t>-  </w:t>
            </w:r>
            <w:r>
              <w:rPr>
                <w:rFonts w:ascii="Comic Sans MS" w:eastAsia="Comic Sans MS" w:hAnsi="Comic Sans MS" w:cs="Comic Sans MS"/>
                <w:sz w:val="22"/>
                <w:szCs w:val="22"/>
              </w:rPr>
              <w:t>Bij 3 afwezigheden ZONDER TE VERWITTIGEN krijg je een telefonische waarschuwing van de leiding. Wanneer je een 4</w:t>
            </w:r>
            <w:r>
              <w:rPr>
                <w:rFonts w:ascii="Comic Sans MS" w:eastAsia="Comic Sans MS" w:hAnsi="Comic Sans MS" w:cs="Comic Sans MS"/>
                <w:sz w:val="22"/>
                <w:szCs w:val="22"/>
                <w:vertAlign w:val="superscript"/>
              </w:rPr>
              <w:t>e</w:t>
            </w:r>
            <w:r>
              <w:rPr>
                <w:rFonts w:ascii="Comic Sans MS" w:eastAsia="Comic Sans MS" w:hAnsi="Comic Sans MS" w:cs="Comic Sans MS"/>
                <w:sz w:val="22"/>
                <w:szCs w:val="22"/>
              </w:rPr>
              <w:t xml:space="preserve"> keer afwezig bent zonder verwittigen zal je uit de scouts gezet worden om plaats te maken voor iemand die op de wachtlijst staat. </w:t>
            </w:r>
          </w:p>
          <w:p w14:paraId="2249D710" w14:textId="77777777" w:rsidR="0069722E" w:rsidRDefault="00100E72">
            <w:pPr>
              <w:widowControl w:val="0"/>
              <w:tabs>
                <w:tab w:val="left" w:pos="220"/>
                <w:tab w:val="left" w:pos="720"/>
              </w:tabs>
              <w:spacing w:after="240"/>
              <w:ind w:left="709" w:right="318" w:hanging="993"/>
              <w:jc w:val="both"/>
              <w:rPr>
                <w:rFonts w:ascii="Times" w:eastAsia="Times" w:hAnsi="Times" w:cs="Times"/>
                <w:sz w:val="22"/>
                <w:szCs w:val="22"/>
              </w:rPr>
            </w:pPr>
            <w:r>
              <w:rPr>
                <w:rFonts w:ascii="Calibri" w:eastAsia="Calibri" w:hAnsi="Calibri" w:cs="Calibri"/>
                <w:sz w:val="22"/>
                <w:szCs w:val="22"/>
              </w:rPr>
              <w:tab/>
            </w:r>
            <w:r>
              <w:rPr>
                <w:rFonts w:ascii="Calibri" w:eastAsia="Calibri" w:hAnsi="Calibri" w:cs="Calibri"/>
                <w:sz w:val="22"/>
                <w:szCs w:val="22"/>
              </w:rPr>
              <w:tab/>
              <w:t>-  </w:t>
            </w:r>
            <w:r>
              <w:rPr>
                <w:rFonts w:ascii="Comic Sans MS" w:eastAsia="Comic Sans MS" w:hAnsi="Comic Sans MS" w:cs="Comic Sans MS"/>
                <w:sz w:val="22"/>
                <w:szCs w:val="22"/>
              </w:rPr>
              <w:t>Bij 5 afwezigheden MET VERWITTIGING krijg je een telefonische waarschuwing van de leiding. Bij een 6</w:t>
            </w:r>
            <w:r>
              <w:rPr>
                <w:rFonts w:ascii="Comic Sans MS" w:eastAsia="Comic Sans MS" w:hAnsi="Comic Sans MS" w:cs="Comic Sans MS"/>
                <w:sz w:val="22"/>
                <w:szCs w:val="22"/>
                <w:vertAlign w:val="superscript"/>
              </w:rPr>
              <w:t>e</w:t>
            </w:r>
            <w:r>
              <w:rPr>
                <w:rFonts w:ascii="Comic Sans MS" w:eastAsia="Comic Sans MS" w:hAnsi="Comic Sans MS" w:cs="Comic Sans MS"/>
                <w:sz w:val="22"/>
                <w:szCs w:val="22"/>
              </w:rPr>
              <w:t xml:space="preserve"> afwezigheid zal je helaas uit de scouts gezet worden om plaats te maken voor iemand die op de wachtlijst staat. (6 afwezigheden komt neer op de helft van de activiteit per semester).</w:t>
            </w:r>
          </w:p>
          <w:p w14:paraId="05CC442D" w14:textId="77777777" w:rsidR="0069722E" w:rsidRDefault="00100E72">
            <w:pPr>
              <w:widowControl w:val="0"/>
              <w:tabs>
                <w:tab w:val="left" w:pos="220"/>
                <w:tab w:val="left" w:pos="720"/>
              </w:tabs>
              <w:spacing w:after="240"/>
              <w:ind w:left="709" w:right="318" w:hanging="993"/>
              <w:jc w:val="both"/>
              <w:rPr>
                <w:rFonts w:ascii="Times" w:eastAsia="Times" w:hAnsi="Times" w:cs="Times"/>
                <w:sz w:val="22"/>
                <w:szCs w:val="22"/>
              </w:rPr>
            </w:pPr>
            <w:r>
              <w:rPr>
                <w:rFonts w:ascii="Calibri" w:eastAsia="Calibri" w:hAnsi="Calibri" w:cs="Calibri"/>
                <w:sz w:val="22"/>
                <w:szCs w:val="22"/>
              </w:rPr>
              <w:tab/>
            </w:r>
            <w:r>
              <w:rPr>
                <w:rFonts w:ascii="Calibri" w:eastAsia="Calibri" w:hAnsi="Calibri" w:cs="Calibri"/>
                <w:sz w:val="22"/>
                <w:szCs w:val="22"/>
              </w:rPr>
              <w:tab/>
              <w:t>-  </w:t>
            </w:r>
            <w:r>
              <w:rPr>
                <w:rFonts w:ascii="Comic Sans MS" w:eastAsia="Comic Sans MS" w:hAnsi="Comic Sans MS" w:cs="Comic Sans MS"/>
                <w:sz w:val="22"/>
                <w:szCs w:val="22"/>
              </w:rPr>
              <w:t xml:space="preserve">UITZONDERING: Als iemand voor enige tijd ziek is geweest zullen we deze uiteraard niet meetellen als afwezigheid. </w:t>
            </w:r>
            <w:r>
              <w:rPr>
                <w:rFonts w:ascii="Times" w:eastAsia="Times" w:hAnsi="Times" w:cs="Times"/>
                <w:sz w:val="22"/>
                <w:szCs w:val="22"/>
              </w:rPr>
              <w:t> </w:t>
            </w:r>
          </w:p>
          <w:p w14:paraId="08603124" w14:textId="77777777" w:rsidR="0069722E" w:rsidRDefault="0069722E">
            <w:pPr>
              <w:widowControl w:val="0"/>
              <w:spacing w:after="240"/>
              <w:jc w:val="both"/>
              <w:rPr>
                <w:rFonts w:ascii="Times" w:eastAsia="Times" w:hAnsi="Times" w:cs="Times"/>
                <w:sz w:val="22"/>
                <w:szCs w:val="22"/>
              </w:rPr>
            </w:pPr>
          </w:p>
        </w:tc>
      </w:tr>
    </w:tbl>
    <w:p w14:paraId="48347C08" w14:textId="77777777" w:rsidR="0069722E" w:rsidRDefault="0069722E">
      <w:pPr>
        <w:widowControl w:val="0"/>
        <w:spacing w:after="240"/>
        <w:jc w:val="both"/>
        <w:rPr>
          <w:rFonts w:ascii="Times" w:eastAsia="Times" w:hAnsi="Times" w:cs="Times"/>
          <w:sz w:val="22"/>
          <w:szCs w:val="22"/>
        </w:rPr>
      </w:pPr>
    </w:p>
    <w:p w14:paraId="20871F57" w14:textId="77777777" w:rsidR="0069722E" w:rsidRDefault="00100E72">
      <w:pPr>
        <w:widowControl w:val="0"/>
        <w:tabs>
          <w:tab w:val="left" w:pos="709"/>
        </w:tabs>
        <w:spacing w:after="240"/>
        <w:ind w:left="709"/>
        <w:jc w:val="both"/>
        <w:rPr>
          <w:rFonts w:ascii="Times" w:eastAsia="Times" w:hAnsi="Times" w:cs="Times"/>
          <w:sz w:val="22"/>
          <w:szCs w:val="22"/>
        </w:rPr>
      </w:pPr>
      <w:r>
        <w:rPr>
          <w:rFonts w:ascii="Comic Sans MS" w:eastAsia="Comic Sans MS" w:hAnsi="Comic Sans MS" w:cs="Comic Sans MS"/>
          <w:sz w:val="22"/>
          <w:szCs w:val="22"/>
        </w:rPr>
        <w:t>LET OP: Deze regels gelden per semester (September t.e.m. December en Februari t.e.m. Mei). De telling van aanwezigheden wordt na het eerste</w:t>
      </w:r>
      <w:r>
        <w:rPr>
          <w:rFonts w:ascii="Comic Sans MS" w:eastAsia="Comic Sans MS" w:hAnsi="Comic Sans MS" w:cs="Comic Sans MS"/>
          <w:sz w:val="36"/>
          <w:szCs w:val="36"/>
          <w:vertAlign w:val="superscript"/>
        </w:rPr>
        <w:t xml:space="preserve"> </w:t>
      </w:r>
      <w:r>
        <w:rPr>
          <w:rFonts w:ascii="Comic Sans MS" w:eastAsia="Comic Sans MS" w:hAnsi="Comic Sans MS" w:cs="Comic Sans MS"/>
          <w:sz w:val="22"/>
          <w:szCs w:val="22"/>
        </w:rPr>
        <w:t xml:space="preserve">semester terug op nul gezet. </w:t>
      </w:r>
    </w:p>
    <w:p w14:paraId="7ACA1DAD" w14:textId="77777777" w:rsidR="0069722E" w:rsidRDefault="00100E72">
      <w:pPr>
        <w:widowControl w:val="0"/>
        <w:spacing w:after="240"/>
        <w:ind w:left="709"/>
        <w:jc w:val="both"/>
        <w:rPr>
          <w:rFonts w:ascii="Times" w:eastAsia="Times" w:hAnsi="Times" w:cs="Times"/>
          <w:sz w:val="22"/>
          <w:szCs w:val="22"/>
        </w:rPr>
      </w:pPr>
      <w:r>
        <w:rPr>
          <w:rFonts w:ascii="Comic Sans MS" w:eastAsia="Comic Sans MS" w:hAnsi="Comic Sans MS" w:cs="Comic Sans MS"/>
          <w:sz w:val="22"/>
          <w:szCs w:val="22"/>
        </w:rPr>
        <w:t xml:space="preserve">Indien hier nog opmerkingen of vragen rond zijn kan je altijd mailen naar info@scoutstielt.be . </w:t>
      </w:r>
    </w:p>
    <w:p w14:paraId="36E16438" w14:textId="77777777" w:rsidR="0069722E" w:rsidRDefault="00100E72">
      <w:pPr>
        <w:widowControl w:val="0"/>
        <w:numPr>
          <w:ilvl w:val="0"/>
          <w:numId w:val="3"/>
        </w:numPr>
        <w:tabs>
          <w:tab w:val="left" w:pos="220"/>
          <w:tab w:val="left" w:pos="720"/>
        </w:tabs>
        <w:spacing w:after="266"/>
        <w:jc w:val="both"/>
        <w:rPr>
          <w:rFonts w:ascii="Times" w:eastAsia="Times" w:hAnsi="Times" w:cs="Times"/>
          <w:sz w:val="22"/>
          <w:szCs w:val="22"/>
        </w:rPr>
      </w:pPr>
      <w:r>
        <w:rPr>
          <w:rFonts w:ascii="Comic Sans MS" w:eastAsia="Comic Sans MS" w:hAnsi="Comic Sans MS" w:cs="Comic Sans MS"/>
          <w:sz w:val="22"/>
          <w:szCs w:val="22"/>
        </w:rPr>
        <w:t xml:space="preserve">We verwachten jullie in </w:t>
      </w:r>
      <w:r>
        <w:rPr>
          <w:rFonts w:ascii="Comic Sans MS" w:eastAsia="Comic Sans MS" w:hAnsi="Comic Sans MS" w:cs="Comic Sans MS"/>
          <w:b/>
          <w:sz w:val="22"/>
          <w:szCs w:val="22"/>
        </w:rPr>
        <w:t>perfect scoutsuniform</w:t>
      </w:r>
      <w:r>
        <w:rPr>
          <w:rFonts w:ascii="Comic Sans MS" w:eastAsia="Comic Sans MS" w:hAnsi="Comic Sans MS" w:cs="Comic Sans MS"/>
          <w:sz w:val="22"/>
          <w:szCs w:val="22"/>
        </w:rPr>
        <w:t xml:space="preserve">: </w:t>
      </w:r>
      <w:r>
        <w:rPr>
          <w:rFonts w:ascii="Comic Sans MS" w:eastAsia="Comic Sans MS" w:hAnsi="Comic Sans MS" w:cs="Comic Sans MS"/>
          <w:b/>
          <w:sz w:val="22"/>
          <w:szCs w:val="22"/>
        </w:rPr>
        <w:t xml:space="preserve">een groene korte scoutsbroek of –rok, een beige scoutshemd en een </w:t>
      </w:r>
      <w:proofErr w:type="spellStart"/>
      <w:r>
        <w:rPr>
          <w:rFonts w:ascii="Comic Sans MS" w:eastAsia="Comic Sans MS" w:hAnsi="Comic Sans MS" w:cs="Comic Sans MS"/>
          <w:b/>
          <w:sz w:val="22"/>
          <w:szCs w:val="22"/>
        </w:rPr>
        <w:t>rood-gele</w:t>
      </w:r>
      <w:proofErr w:type="spellEnd"/>
      <w:r>
        <w:rPr>
          <w:rFonts w:ascii="Comic Sans MS" w:eastAsia="Comic Sans MS" w:hAnsi="Comic Sans MS" w:cs="Comic Sans MS"/>
          <w:b/>
          <w:sz w:val="22"/>
          <w:szCs w:val="22"/>
        </w:rPr>
        <w:t xml:space="preserve"> sjaal. </w:t>
      </w:r>
      <w:r>
        <w:rPr>
          <w:rFonts w:ascii="Comic Sans MS" w:eastAsia="Comic Sans MS" w:hAnsi="Comic Sans MS" w:cs="Comic Sans MS"/>
          <w:sz w:val="22"/>
          <w:szCs w:val="22"/>
        </w:rPr>
        <w:t xml:space="preserve">Voor de nieuwkomers: het sjaaltje kan je telkens na de activiteit bij de leiding kopen. Het kost 7,5 euro. De broek of rok en hemd worden verkocht in de Hopper winkels, een lijst van alle hoppers vind je op www.hopper.be. (Het groepsnummer van de scouts Tielt is W2207G.) Aangezien scoutsuniformen niet goedkoop zijn maar ook niet snel verslijten, is het vaak interessant om een tweedehands uniform te kopen. Wij zijn hier zelf grote voorstander van en willen dit project steunen. Via onze Facebookgroep “Scouts Tielt” kan je een oproep plaatsen om uniformen te kopen of te verkopen. </w:t>
      </w:r>
      <w:r>
        <w:rPr>
          <w:rFonts w:ascii="Times" w:eastAsia="Times" w:hAnsi="Times" w:cs="Times"/>
          <w:sz w:val="22"/>
          <w:szCs w:val="22"/>
        </w:rPr>
        <w:t> </w:t>
      </w:r>
      <w:r>
        <w:rPr>
          <w:rFonts w:ascii="Times" w:eastAsia="Times" w:hAnsi="Times" w:cs="Times"/>
          <w:sz w:val="22"/>
          <w:szCs w:val="22"/>
        </w:rPr>
        <w:br/>
      </w:r>
      <w:r>
        <w:rPr>
          <w:rFonts w:ascii="Comic Sans MS" w:eastAsia="Comic Sans MS" w:hAnsi="Comic Sans MS" w:cs="Comic Sans MS"/>
          <w:sz w:val="22"/>
          <w:szCs w:val="22"/>
        </w:rPr>
        <w:t>We verkopen nu al enkele jaren onze eigen T-shirts van Scouts Tielt. Je hoeft ze niet op voorhand te bestellen. Je kan voor of na de activiteit op zaterdag altijd komen aankloppen bij de leiding en dan kan u een T-shirt naar maat passen en kopen voor €10.</w:t>
      </w:r>
    </w:p>
    <w:p w14:paraId="7FCE813F" w14:textId="77777777" w:rsidR="0069722E" w:rsidRDefault="00100E72">
      <w:pPr>
        <w:widowControl w:val="0"/>
        <w:numPr>
          <w:ilvl w:val="0"/>
          <w:numId w:val="4"/>
        </w:numPr>
        <w:tabs>
          <w:tab w:val="left" w:pos="220"/>
          <w:tab w:val="left" w:pos="720"/>
        </w:tabs>
        <w:spacing w:after="266"/>
        <w:jc w:val="both"/>
        <w:rPr>
          <w:rFonts w:ascii="Times" w:eastAsia="Times" w:hAnsi="Times" w:cs="Times"/>
          <w:sz w:val="22"/>
          <w:szCs w:val="22"/>
        </w:rPr>
      </w:pPr>
      <w:r>
        <w:rPr>
          <w:rFonts w:ascii="Comic Sans MS" w:eastAsia="Comic Sans MS" w:hAnsi="Comic Sans MS" w:cs="Comic Sans MS"/>
          <w:sz w:val="22"/>
          <w:szCs w:val="22"/>
        </w:rPr>
        <w:t xml:space="preserve">Op het hemd moeten de nodige kentekens genaaid worden. De kentekens bezorgen we jullie op één van de eerste activiteiten. Het jaarteken wordt boven de rechterborstzak genaaid, het zwarte groepslintje op de </w:t>
      </w:r>
      <w:r>
        <w:rPr>
          <w:rFonts w:ascii="Comic Sans MS" w:eastAsia="Comic Sans MS" w:hAnsi="Comic Sans MS" w:cs="Comic Sans MS"/>
          <w:sz w:val="22"/>
          <w:szCs w:val="22"/>
        </w:rPr>
        <w:lastRenderedPageBreak/>
        <w:t xml:space="preserve">rechterbovenarm en daaronder het </w:t>
      </w:r>
      <w:proofErr w:type="spellStart"/>
      <w:r>
        <w:rPr>
          <w:rFonts w:ascii="Comic Sans MS" w:eastAsia="Comic Sans MS" w:hAnsi="Comic Sans MS" w:cs="Comic Sans MS"/>
          <w:sz w:val="22"/>
          <w:szCs w:val="22"/>
        </w:rPr>
        <w:t>jonggiverteken</w:t>
      </w:r>
      <w:proofErr w:type="spellEnd"/>
      <w:r>
        <w:rPr>
          <w:rFonts w:ascii="Comic Sans MS" w:eastAsia="Comic Sans MS" w:hAnsi="Comic Sans MS" w:cs="Comic Sans MS"/>
          <w:sz w:val="22"/>
          <w:szCs w:val="22"/>
        </w:rPr>
        <w:t xml:space="preserve">. Voor alle andere zaken zoals schoenen, trui, regenjas... is het belangrijk dat deze vuil mogen worden en dat ze zeker warm genoeg zijn. </w:t>
      </w:r>
      <w:r>
        <w:rPr>
          <w:rFonts w:ascii="Times" w:eastAsia="Times" w:hAnsi="Times" w:cs="Times"/>
          <w:sz w:val="22"/>
          <w:szCs w:val="22"/>
        </w:rPr>
        <w:t> </w:t>
      </w:r>
    </w:p>
    <w:p w14:paraId="304143FA" w14:textId="77777777" w:rsidR="0069722E" w:rsidRDefault="00100E72">
      <w:pPr>
        <w:widowControl w:val="0"/>
        <w:tabs>
          <w:tab w:val="left" w:pos="220"/>
          <w:tab w:val="left" w:pos="720"/>
        </w:tabs>
        <w:spacing w:after="266"/>
        <w:ind w:left="720"/>
        <w:jc w:val="both"/>
        <w:rPr>
          <w:rFonts w:ascii="Times" w:eastAsia="Times" w:hAnsi="Times" w:cs="Times"/>
          <w:sz w:val="22"/>
          <w:szCs w:val="22"/>
        </w:rPr>
      </w:pPr>
      <w:r>
        <w:rPr>
          <w:rFonts w:ascii="Comic Sans MS" w:eastAsia="Comic Sans MS" w:hAnsi="Comic Sans MS" w:cs="Comic Sans MS"/>
          <w:b/>
          <w:sz w:val="22"/>
          <w:szCs w:val="22"/>
        </w:rPr>
        <w:t xml:space="preserve">TOPTIP: NAAMTEKEN ALLES! </w:t>
      </w:r>
    </w:p>
    <w:p w14:paraId="52D98B7C" w14:textId="77777777" w:rsidR="0069722E" w:rsidRDefault="00100E72">
      <w:pPr>
        <w:widowControl w:val="0"/>
        <w:numPr>
          <w:ilvl w:val="0"/>
          <w:numId w:val="2"/>
        </w:numPr>
        <w:tabs>
          <w:tab w:val="left" w:pos="220"/>
          <w:tab w:val="left" w:pos="720"/>
        </w:tabs>
        <w:spacing w:after="266"/>
        <w:jc w:val="both"/>
        <w:rPr>
          <w:rFonts w:ascii="Times" w:eastAsia="Times" w:hAnsi="Times" w:cs="Times"/>
          <w:sz w:val="22"/>
          <w:szCs w:val="22"/>
        </w:rPr>
      </w:pPr>
      <w:r>
        <w:rPr>
          <w:rFonts w:ascii="Comic Sans MS" w:eastAsia="Comic Sans MS" w:hAnsi="Comic Sans MS" w:cs="Comic Sans MS"/>
          <w:sz w:val="22"/>
          <w:szCs w:val="22"/>
        </w:rPr>
        <w:t xml:space="preserve">Zakmes (handig op kamp, niet op zaterdagmiddag) en gsm zijn verboden. Sigaretten, alcohol en drugs, etc. zijn vanzelfsprekend verboden. </w:t>
      </w:r>
      <w:r>
        <w:rPr>
          <w:rFonts w:ascii="Times" w:eastAsia="Times" w:hAnsi="Times" w:cs="Times"/>
          <w:sz w:val="22"/>
          <w:szCs w:val="22"/>
        </w:rPr>
        <w:t> </w:t>
      </w:r>
    </w:p>
    <w:p w14:paraId="7EC900B0" w14:textId="77777777" w:rsidR="0069722E" w:rsidRDefault="00100E72">
      <w:pPr>
        <w:widowControl w:val="0"/>
        <w:numPr>
          <w:ilvl w:val="0"/>
          <w:numId w:val="2"/>
        </w:numPr>
        <w:tabs>
          <w:tab w:val="left" w:pos="220"/>
          <w:tab w:val="left" w:pos="720"/>
        </w:tabs>
        <w:spacing w:after="266"/>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Nog een woordje uitleg over de medische fiche. </w:t>
      </w:r>
      <w:r>
        <w:rPr>
          <w:rFonts w:ascii="Comic Sans MS" w:eastAsia="Comic Sans MS" w:hAnsi="Comic Sans MS" w:cs="Comic Sans MS"/>
          <w:sz w:val="22"/>
          <w:szCs w:val="22"/>
        </w:rPr>
        <w:br/>
        <w:t xml:space="preserve">Sinds twee jaar geleden werken we met een nieuw systeem. We proberen de medische fiches te digitaliseren. Je kan deze online invullen, zo hoeft u niet elk jaar opnieuw dezelfde medische fiche in te vullen en zo kunnen wij deze altijd en overal raadplegen. Als er iets zou veranderen doorheen de jaren kan u dit alsnog aanpassen in de toekomst. In de bijlage van deze mail zit een bestand met alle namen en corresponderende lidnummers. Hier vind je de handleiding voor het online invullen van de medische fiche. </w:t>
      </w:r>
      <w:hyperlink r:id="rId9">
        <w:r>
          <w:rPr>
            <w:rFonts w:ascii="Comic Sans MS" w:eastAsia="Comic Sans MS" w:hAnsi="Comic Sans MS" w:cs="Comic Sans MS"/>
            <w:color w:val="000000"/>
            <w:sz w:val="22"/>
            <w:szCs w:val="22"/>
          </w:rPr>
          <w:t>https://www.scoutsengidsenvlaanderen.be/files/paginas/2015.09.21_handleiding_ouders_steekkaart.pdf</w:t>
        </w:r>
      </w:hyperlink>
      <w:r>
        <w:rPr>
          <w:rFonts w:ascii="Comic Sans MS" w:eastAsia="Comic Sans MS" w:hAnsi="Comic Sans MS" w:cs="Comic Sans MS"/>
          <w:color w:val="000000"/>
          <w:sz w:val="22"/>
          <w:szCs w:val="22"/>
        </w:rPr>
        <w:t xml:space="preserve"> </w:t>
      </w:r>
    </w:p>
    <w:p w14:paraId="002C6EAE" w14:textId="77777777" w:rsidR="0069722E" w:rsidRDefault="00100E72">
      <w:pPr>
        <w:widowControl w:val="0"/>
        <w:numPr>
          <w:ilvl w:val="0"/>
          <w:numId w:val="2"/>
        </w:numPr>
        <w:tabs>
          <w:tab w:val="left" w:pos="220"/>
          <w:tab w:val="left" w:pos="720"/>
        </w:tabs>
        <w:spacing w:after="266"/>
        <w:jc w:val="both"/>
        <w:rPr>
          <w:rFonts w:ascii="Times" w:eastAsia="Times" w:hAnsi="Times" w:cs="Times"/>
          <w:sz w:val="22"/>
          <w:szCs w:val="22"/>
        </w:rPr>
      </w:pPr>
      <w:r>
        <w:rPr>
          <w:rFonts w:ascii="Comic Sans MS" w:eastAsia="Comic Sans MS" w:hAnsi="Comic Sans MS" w:cs="Comic Sans MS"/>
          <w:b/>
          <w:sz w:val="22"/>
          <w:szCs w:val="22"/>
        </w:rPr>
        <w:t xml:space="preserve">BELANGRIJK: </w:t>
      </w:r>
      <w:r>
        <w:rPr>
          <w:rFonts w:ascii="Comic Sans MS" w:eastAsia="Comic Sans MS" w:hAnsi="Comic Sans MS" w:cs="Comic Sans MS"/>
          <w:sz w:val="22"/>
          <w:szCs w:val="22"/>
        </w:rPr>
        <w:t xml:space="preserve">Indien u deze brief ontvangt en wenst te stoppen met scouts, gelieve dit ons te melden zodat u niet verder bestookt wordt met onnuttige informatie! </w:t>
      </w:r>
      <w:r>
        <w:rPr>
          <w:rFonts w:ascii="Times" w:eastAsia="Times" w:hAnsi="Times" w:cs="Times"/>
          <w:sz w:val="22"/>
          <w:szCs w:val="22"/>
        </w:rPr>
        <w:t> </w:t>
      </w:r>
    </w:p>
    <w:p w14:paraId="439EBDBC" w14:textId="77777777" w:rsidR="0069722E" w:rsidRDefault="00100E72">
      <w:pPr>
        <w:widowControl w:val="0"/>
        <w:numPr>
          <w:ilvl w:val="0"/>
          <w:numId w:val="2"/>
        </w:numPr>
        <w:pBdr>
          <w:top w:val="nil"/>
          <w:left w:val="nil"/>
          <w:bottom w:val="nil"/>
          <w:right w:val="nil"/>
          <w:between w:val="nil"/>
        </w:pBdr>
        <w:spacing w:after="240"/>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Graag zouden wij ook de brief via mail versturen, dit is niet alleen minder werk maar dat maakt ook een opmerkelijk verschil in prijs (+100€ per brief). Wie de brief alsnog via post wil ontvangen, kan steeds een mailtje sturen naar jonggivers@scoutstielt.be. </w:t>
      </w:r>
      <w:proofErr w:type="spellStart"/>
      <w:r>
        <w:rPr>
          <w:rFonts w:ascii="Comic Sans MS" w:eastAsia="Comic Sans MS" w:hAnsi="Comic Sans MS" w:cs="Comic Sans MS"/>
          <w:color w:val="000000"/>
          <w:sz w:val="22"/>
          <w:szCs w:val="22"/>
        </w:rPr>
        <w:t>Zoniet</w:t>
      </w:r>
      <w:proofErr w:type="spellEnd"/>
      <w:r>
        <w:rPr>
          <w:rFonts w:ascii="Comic Sans MS" w:eastAsia="Comic Sans MS" w:hAnsi="Comic Sans MS" w:cs="Comic Sans MS"/>
          <w:color w:val="000000"/>
          <w:sz w:val="22"/>
          <w:szCs w:val="22"/>
        </w:rPr>
        <w:t xml:space="preserve">, gaan wij ervan uit dat de brief via mail volstaat. </w:t>
      </w:r>
    </w:p>
    <w:p w14:paraId="3BE1BBCD" w14:textId="77777777" w:rsidR="0069722E" w:rsidRDefault="00100E72">
      <w:pPr>
        <w:widowControl w:val="0"/>
        <w:spacing w:after="240"/>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Hier volgt de </w:t>
      </w:r>
      <w:r>
        <w:rPr>
          <w:rFonts w:ascii="Comic Sans MS" w:eastAsia="Comic Sans MS" w:hAnsi="Comic Sans MS" w:cs="Comic Sans MS"/>
          <w:b/>
          <w:sz w:val="22"/>
          <w:szCs w:val="22"/>
          <w:u w:val="single"/>
        </w:rPr>
        <w:t xml:space="preserve">AGENDA </w:t>
      </w:r>
      <w:r>
        <w:rPr>
          <w:rFonts w:ascii="Comic Sans MS" w:eastAsia="Comic Sans MS" w:hAnsi="Comic Sans MS" w:cs="Comic Sans MS"/>
          <w:sz w:val="22"/>
          <w:szCs w:val="22"/>
        </w:rPr>
        <w:t>voor jullie komende zaterdagen:</w:t>
      </w:r>
    </w:p>
    <w:p w14:paraId="5DEE7BEA" w14:textId="77777777" w:rsidR="0069722E" w:rsidRDefault="0069722E">
      <w:pPr>
        <w:pBdr>
          <w:top w:val="nil"/>
          <w:left w:val="nil"/>
          <w:bottom w:val="nil"/>
          <w:right w:val="nil"/>
          <w:between w:val="nil"/>
        </w:pBdr>
        <w:shd w:val="clear" w:color="auto" w:fill="FFFFFF"/>
        <w:tabs>
          <w:tab w:val="left" w:pos="760"/>
        </w:tabs>
        <w:jc w:val="both"/>
        <w:rPr>
          <w:rFonts w:ascii="Calibri" w:eastAsia="Calibri" w:hAnsi="Calibri" w:cs="Calibri"/>
          <w:color w:val="000000"/>
        </w:rPr>
      </w:pPr>
    </w:p>
    <w:tbl>
      <w:tblPr>
        <w:tblStyle w:val="a0"/>
        <w:tblW w:w="832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5"/>
        <w:gridCol w:w="1070"/>
        <w:gridCol w:w="6069"/>
      </w:tblGrid>
      <w:tr w:rsidR="0069722E" w14:paraId="32725C8F" w14:textId="77777777">
        <w:tc>
          <w:tcPr>
            <w:tcW w:w="8324" w:type="dxa"/>
            <w:gridSpan w:val="3"/>
            <w:tcBorders>
              <w:top w:val="single" w:sz="4" w:space="0" w:color="000000"/>
              <w:left w:val="single" w:sz="4" w:space="0" w:color="000000"/>
              <w:bottom w:val="single" w:sz="4" w:space="0" w:color="000000"/>
              <w:right w:val="single" w:sz="4" w:space="0" w:color="000000"/>
            </w:tcBorders>
            <w:shd w:val="clear" w:color="auto" w:fill="000000"/>
          </w:tcPr>
          <w:p w14:paraId="2114B50C" w14:textId="77777777" w:rsidR="0069722E" w:rsidRDefault="00100E72">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SEPTEMBER</w:t>
            </w:r>
          </w:p>
        </w:tc>
      </w:tr>
      <w:tr w:rsidR="0069722E" w14:paraId="71E89DEF" w14:textId="77777777" w:rsidTr="00100E72">
        <w:trPr>
          <w:trHeight w:val="271"/>
        </w:trPr>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6855B390" w14:textId="77777777" w:rsidR="0069722E" w:rsidRDefault="0069722E">
            <w:pPr>
              <w:pBdr>
                <w:top w:val="nil"/>
                <w:left w:val="nil"/>
                <w:bottom w:val="nil"/>
                <w:right w:val="nil"/>
                <w:between w:val="nil"/>
              </w:pBdr>
              <w:jc w:val="both"/>
              <w:rPr>
                <w:rFonts w:ascii="Calibri" w:eastAsia="Calibri" w:hAnsi="Calibri" w:cs="Calibri"/>
                <w:color w:val="000000"/>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3AD67E71" w14:textId="77777777" w:rsidR="0069722E" w:rsidRDefault="0069722E">
            <w:pPr>
              <w:pBdr>
                <w:top w:val="nil"/>
                <w:left w:val="nil"/>
                <w:bottom w:val="nil"/>
                <w:right w:val="nil"/>
                <w:between w:val="nil"/>
              </w:pBdr>
              <w:jc w:val="both"/>
              <w:rPr>
                <w:rFonts w:ascii="Calibri" w:eastAsia="Calibri" w:hAnsi="Calibri" w:cs="Calibri"/>
                <w:color w:val="000000"/>
              </w:rPr>
            </w:pPr>
          </w:p>
        </w:tc>
        <w:tc>
          <w:tcPr>
            <w:tcW w:w="6069" w:type="dxa"/>
            <w:tcBorders>
              <w:top w:val="single" w:sz="4" w:space="0" w:color="000000"/>
              <w:left w:val="single" w:sz="4" w:space="0" w:color="000000"/>
              <w:bottom w:val="single" w:sz="4" w:space="0" w:color="000000"/>
              <w:right w:val="single" w:sz="4" w:space="0" w:color="000000"/>
            </w:tcBorders>
            <w:shd w:val="clear" w:color="auto" w:fill="auto"/>
          </w:tcPr>
          <w:p w14:paraId="51BD9ACD" w14:textId="77777777" w:rsidR="0069722E" w:rsidRDefault="0069722E">
            <w:pPr>
              <w:jc w:val="both"/>
              <w:rPr>
                <w:rFonts w:ascii="Calibri" w:eastAsia="Calibri" w:hAnsi="Calibri" w:cs="Calibri"/>
                <w:color w:val="000000"/>
              </w:rPr>
            </w:pPr>
          </w:p>
        </w:tc>
      </w:tr>
      <w:tr w:rsidR="0069722E" w14:paraId="39443C35" w14:textId="77777777">
        <w:trPr>
          <w:trHeight w:val="540"/>
        </w:trPr>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03FFD682" w14:textId="77777777" w:rsidR="0069722E" w:rsidRDefault="00100E72">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2</w:t>
            </w:r>
            <w:r>
              <w:rPr>
                <w:rFonts w:ascii="Calibri" w:eastAsia="Calibri" w:hAnsi="Calibri" w:cs="Calibri"/>
              </w:rPr>
              <w:t>1</w:t>
            </w:r>
            <w:r>
              <w:rPr>
                <w:rFonts w:ascii="Calibri" w:eastAsia="Calibri" w:hAnsi="Calibri" w:cs="Calibri"/>
                <w:color w:val="000000"/>
              </w:rPr>
              <w:t>/09</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08D4F64C" w14:textId="77777777" w:rsidR="0069722E" w:rsidRDefault="00100E72">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rPr>
              <w:t>15u-18</w:t>
            </w:r>
          </w:p>
        </w:tc>
        <w:tc>
          <w:tcPr>
            <w:tcW w:w="6069" w:type="dxa"/>
            <w:tcBorders>
              <w:top w:val="single" w:sz="4" w:space="0" w:color="000000"/>
              <w:left w:val="single" w:sz="4" w:space="0" w:color="000000"/>
              <w:bottom w:val="single" w:sz="4" w:space="0" w:color="000000"/>
              <w:right w:val="single" w:sz="4" w:space="0" w:color="000000"/>
            </w:tcBorders>
            <w:shd w:val="clear" w:color="auto" w:fill="auto"/>
          </w:tcPr>
          <w:p w14:paraId="6CF97682" w14:textId="77777777" w:rsidR="0069722E" w:rsidRDefault="00100E72">
            <w:pPr>
              <w:pBdr>
                <w:top w:val="nil"/>
                <w:left w:val="nil"/>
                <w:bottom w:val="nil"/>
                <w:right w:val="nil"/>
                <w:between w:val="nil"/>
              </w:pBdr>
              <w:jc w:val="both"/>
              <w:rPr>
                <w:rFonts w:ascii="Calibri" w:eastAsia="Calibri" w:hAnsi="Calibri" w:cs="Calibri"/>
                <w:color w:val="000000"/>
              </w:rPr>
            </w:pPr>
            <w:r>
              <w:rPr>
                <w:rFonts w:ascii="Calibri" w:eastAsia="Calibri" w:hAnsi="Calibri" w:cs="Calibri"/>
              </w:rPr>
              <w:t xml:space="preserve">Activiteit vanaf </w:t>
            </w:r>
            <w:r>
              <w:rPr>
                <w:rFonts w:ascii="Calibri" w:eastAsia="Calibri" w:hAnsi="Calibri" w:cs="Calibri"/>
                <w:b/>
              </w:rPr>
              <w:t xml:space="preserve">15u-18u </w:t>
            </w:r>
            <w:r>
              <w:rPr>
                <w:rFonts w:ascii="Calibri" w:eastAsia="Calibri" w:hAnsi="Calibri" w:cs="Calibri"/>
              </w:rPr>
              <w:t xml:space="preserve">aangepaste uren vanwege de startdag. Voor ons 25-jarige bestaan is er vrijdag(20/09)  een </w:t>
            </w:r>
            <w:proofErr w:type="spellStart"/>
            <w:r>
              <w:rPr>
                <w:rFonts w:ascii="Calibri" w:eastAsia="Calibri" w:hAnsi="Calibri" w:cs="Calibri"/>
              </w:rPr>
              <w:t>dagdisco</w:t>
            </w:r>
            <w:proofErr w:type="spellEnd"/>
            <w:r>
              <w:rPr>
                <w:rFonts w:ascii="Calibri" w:eastAsia="Calibri" w:hAnsi="Calibri" w:cs="Calibri"/>
              </w:rPr>
              <w:t xml:space="preserve"> en de zaterdag(21/09) alweer de  </w:t>
            </w:r>
            <w:proofErr w:type="spellStart"/>
            <w:r>
              <w:rPr>
                <w:rFonts w:ascii="Calibri" w:eastAsia="Calibri" w:hAnsi="Calibri" w:cs="Calibri"/>
              </w:rPr>
              <w:t>startdag</w:t>
            </w:r>
            <w:proofErr w:type="spellEnd"/>
            <w:r>
              <w:rPr>
                <w:rFonts w:ascii="Calibri" w:eastAsia="Calibri" w:hAnsi="Calibri" w:cs="Calibri"/>
              </w:rPr>
              <w:t xml:space="preserve"> op </w:t>
            </w:r>
            <w:proofErr w:type="spellStart"/>
            <w:r>
              <w:rPr>
                <w:rFonts w:ascii="Calibri" w:eastAsia="Calibri" w:hAnsi="Calibri" w:cs="Calibri"/>
              </w:rPr>
              <w:t>watewy</w:t>
            </w:r>
            <w:proofErr w:type="spellEnd"/>
            <w:r>
              <w:rPr>
                <w:rFonts w:ascii="Calibri" w:eastAsia="Calibri" w:hAnsi="Calibri" w:cs="Calibri"/>
              </w:rPr>
              <w:t xml:space="preserve"> Voel je dus zeker vrij om zoveel mogelijk vrienden mee te nemen. De brief voor de </w:t>
            </w:r>
            <w:proofErr w:type="spellStart"/>
            <w:r>
              <w:rPr>
                <w:rFonts w:ascii="Calibri" w:eastAsia="Calibri" w:hAnsi="Calibri" w:cs="Calibri"/>
              </w:rPr>
              <w:t>startdag</w:t>
            </w:r>
            <w:proofErr w:type="spellEnd"/>
            <w:r>
              <w:rPr>
                <w:rFonts w:ascii="Calibri" w:eastAsia="Calibri" w:hAnsi="Calibri" w:cs="Calibri"/>
              </w:rPr>
              <w:t xml:space="preserve"> zit mee in deze bijlage. </w:t>
            </w:r>
          </w:p>
        </w:tc>
      </w:tr>
      <w:tr w:rsidR="0069722E" w14:paraId="0020C9CD" w14:textId="77777777">
        <w:trPr>
          <w:trHeight w:val="540"/>
        </w:trPr>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09C69526" w14:textId="77777777" w:rsidR="0069722E" w:rsidRDefault="00100E72">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2</w:t>
            </w:r>
            <w:r>
              <w:rPr>
                <w:rFonts w:ascii="Calibri" w:eastAsia="Calibri" w:hAnsi="Calibri" w:cs="Calibri"/>
              </w:rPr>
              <w:t>8</w:t>
            </w:r>
            <w:r>
              <w:rPr>
                <w:rFonts w:ascii="Calibri" w:eastAsia="Calibri" w:hAnsi="Calibri" w:cs="Calibri"/>
                <w:color w:val="000000"/>
              </w:rPr>
              <w:t>/09</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225488C1" w14:textId="77777777" w:rsidR="0069722E" w:rsidRDefault="00100E72">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14u-17u</w:t>
            </w:r>
          </w:p>
        </w:tc>
        <w:tc>
          <w:tcPr>
            <w:tcW w:w="6069" w:type="dxa"/>
            <w:tcBorders>
              <w:top w:val="single" w:sz="4" w:space="0" w:color="000000"/>
              <w:left w:val="single" w:sz="4" w:space="0" w:color="000000"/>
              <w:bottom w:val="single" w:sz="4" w:space="0" w:color="000000"/>
              <w:right w:val="single" w:sz="4" w:space="0" w:color="000000"/>
            </w:tcBorders>
            <w:shd w:val="clear" w:color="auto" w:fill="auto"/>
          </w:tcPr>
          <w:p w14:paraId="200F2590" w14:textId="77777777" w:rsidR="0069722E" w:rsidRDefault="00100E72">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Gewone activiteit</w:t>
            </w:r>
          </w:p>
        </w:tc>
      </w:tr>
    </w:tbl>
    <w:p w14:paraId="04EA71B4" w14:textId="77777777" w:rsidR="0069722E" w:rsidRDefault="0069722E">
      <w:pPr>
        <w:pBdr>
          <w:top w:val="nil"/>
          <w:left w:val="nil"/>
          <w:bottom w:val="nil"/>
          <w:right w:val="nil"/>
          <w:between w:val="nil"/>
        </w:pBdr>
        <w:shd w:val="clear" w:color="auto" w:fill="FFFFFF"/>
        <w:rPr>
          <w:rFonts w:ascii="Calibri" w:eastAsia="Calibri" w:hAnsi="Calibri" w:cs="Calibri"/>
          <w:color w:val="000000"/>
        </w:rPr>
      </w:pPr>
    </w:p>
    <w:tbl>
      <w:tblPr>
        <w:tblStyle w:val="a1"/>
        <w:tblW w:w="82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1072"/>
        <w:gridCol w:w="6018"/>
      </w:tblGrid>
      <w:tr w:rsidR="0069722E" w14:paraId="1A57D3F3" w14:textId="77777777">
        <w:tc>
          <w:tcPr>
            <w:tcW w:w="8290" w:type="dxa"/>
            <w:gridSpan w:val="3"/>
            <w:shd w:val="clear" w:color="auto" w:fill="000000"/>
          </w:tcPr>
          <w:p w14:paraId="3118AAA9" w14:textId="77777777" w:rsidR="0069722E" w:rsidRDefault="00100E7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OKTOBER</w:t>
            </w:r>
          </w:p>
        </w:tc>
      </w:tr>
      <w:tr w:rsidR="0069722E" w14:paraId="42B92B0A" w14:textId="77777777">
        <w:tc>
          <w:tcPr>
            <w:tcW w:w="1200" w:type="dxa"/>
            <w:tcBorders>
              <w:right w:val="single" w:sz="4" w:space="0" w:color="000000"/>
            </w:tcBorders>
            <w:shd w:val="clear" w:color="auto" w:fill="FFFFFF"/>
          </w:tcPr>
          <w:p w14:paraId="366AC790" w14:textId="77777777" w:rsidR="0069722E" w:rsidRDefault="00100E72">
            <w:pPr>
              <w:pBdr>
                <w:top w:val="nil"/>
                <w:left w:val="nil"/>
                <w:bottom w:val="nil"/>
                <w:right w:val="nil"/>
                <w:between w:val="nil"/>
              </w:pBdr>
              <w:rPr>
                <w:rFonts w:ascii="Calibri" w:eastAsia="Calibri" w:hAnsi="Calibri" w:cs="Calibri"/>
                <w:color w:val="000000"/>
              </w:rPr>
            </w:pPr>
            <w:r>
              <w:rPr>
                <w:rFonts w:ascii="Calibri" w:eastAsia="Calibri" w:hAnsi="Calibri" w:cs="Calibri"/>
              </w:rPr>
              <w:t>5</w:t>
            </w:r>
            <w:r>
              <w:rPr>
                <w:rFonts w:ascii="Calibri" w:eastAsia="Calibri" w:hAnsi="Calibri" w:cs="Calibri"/>
                <w:color w:val="000000"/>
              </w:rPr>
              <w:t>/10</w:t>
            </w:r>
          </w:p>
        </w:tc>
        <w:tc>
          <w:tcPr>
            <w:tcW w:w="1072" w:type="dxa"/>
            <w:tcBorders>
              <w:left w:val="single" w:sz="4" w:space="0" w:color="000000"/>
            </w:tcBorders>
            <w:shd w:val="clear" w:color="auto" w:fill="FFFFFF"/>
          </w:tcPr>
          <w:p w14:paraId="3976BCF0" w14:textId="77777777" w:rsidR="0069722E" w:rsidRDefault="0069722E">
            <w:pPr>
              <w:pBdr>
                <w:top w:val="nil"/>
                <w:left w:val="nil"/>
                <w:bottom w:val="nil"/>
                <w:right w:val="nil"/>
                <w:between w:val="nil"/>
              </w:pBdr>
              <w:rPr>
                <w:rFonts w:ascii="Calibri" w:eastAsia="Calibri" w:hAnsi="Calibri" w:cs="Calibri"/>
                <w:color w:val="000000"/>
              </w:rPr>
            </w:pPr>
          </w:p>
        </w:tc>
        <w:tc>
          <w:tcPr>
            <w:tcW w:w="6018" w:type="dxa"/>
            <w:tcBorders>
              <w:left w:val="single" w:sz="4" w:space="0" w:color="000000"/>
            </w:tcBorders>
            <w:shd w:val="clear" w:color="auto" w:fill="FFFFFF"/>
          </w:tcPr>
          <w:p w14:paraId="1B3B0846" w14:textId="77777777" w:rsidR="0069722E" w:rsidRDefault="00100E72">
            <w:pPr>
              <w:pBdr>
                <w:top w:val="nil"/>
                <w:left w:val="nil"/>
                <w:bottom w:val="nil"/>
                <w:right w:val="nil"/>
                <w:between w:val="nil"/>
              </w:pBdr>
              <w:rPr>
                <w:rFonts w:ascii="Calibri" w:eastAsia="Calibri" w:hAnsi="Calibri" w:cs="Calibri"/>
                <w:color w:val="000000"/>
              </w:rPr>
            </w:pPr>
            <w:r>
              <w:rPr>
                <w:rFonts w:ascii="Calibri" w:eastAsia="Calibri" w:hAnsi="Calibri" w:cs="Calibri"/>
              </w:rPr>
              <w:t xml:space="preserve">Spijtig genoeg is er </w:t>
            </w:r>
            <w:r>
              <w:rPr>
                <w:rFonts w:ascii="Calibri" w:eastAsia="Calibri" w:hAnsi="Calibri" w:cs="Calibri"/>
                <w:b/>
              </w:rPr>
              <w:t>GEEN ACTIVITEIT</w:t>
            </w:r>
            <w:r>
              <w:rPr>
                <w:rFonts w:ascii="Calibri" w:eastAsia="Calibri" w:hAnsi="Calibri" w:cs="Calibri"/>
              </w:rPr>
              <w:t xml:space="preserve"> aangezien de leiding op </w:t>
            </w:r>
            <w:proofErr w:type="spellStart"/>
            <w:r>
              <w:rPr>
                <w:rFonts w:ascii="Calibri" w:eastAsia="Calibri" w:hAnsi="Calibri" w:cs="Calibri"/>
              </w:rPr>
              <w:t>leidingsweekend</w:t>
            </w:r>
            <w:proofErr w:type="spellEnd"/>
            <w:r>
              <w:rPr>
                <w:rFonts w:ascii="Calibri" w:eastAsia="Calibri" w:hAnsi="Calibri" w:cs="Calibri"/>
              </w:rPr>
              <w:t xml:space="preserve"> is.</w:t>
            </w:r>
          </w:p>
        </w:tc>
      </w:tr>
      <w:tr w:rsidR="0069722E" w14:paraId="575DA325" w14:textId="77777777">
        <w:tc>
          <w:tcPr>
            <w:tcW w:w="1200" w:type="dxa"/>
            <w:tcBorders>
              <w:right w:val="single" w:sz="4" w:space="0" w:color="000000"/>
            </w:tcBorders>
            <w:shd w:val="clear" w:color="auto" w:fill="FFFFFF"/>
          </w:tcPr>
          <w:p w14:paraId="54B4EEA8" w14:textId="77777777" w:rsidR="0069722E" w:rsidRDefault="00100E7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1</w:t>
            </w:r>
            <w:r>
              <w:rPr>
                <w:rFonts w:ascii="Calibri" w:eastAsia="Calibri" w:hAnsi="Calibri" w:cs="Calibri"/>
              </w:rPr>
              <w:t>2</w:t>
            </w:r>
            <w:r>
              <w:rPr>
                <w:rFonts w:ascii="Calibri" w:eastAsia="Calibri" w:hAnsi="Calibri" w:cs="Calibri"/>
                <w:color w:val="000000"/>
              </w:rPr>
              <w:t>/10</w:t>
            </w:r>
          </w:p>
        </w:tc>
        <w:tc>
          <w:tcPr>
            <w:tcW w:w="1072" w:type="dxa"/>
            <w:tcBorders>
              <w:left w:val="single" w:sz="4" w:space="0" w:color="000000"/>
            </w:tcBorders>
            <w:shd w:val="clear" w:color="auto" w:fill="FFFFFF"/>
          </w:tcPr>
          <w:p w14:paraId="3C347C92" w14:textId="77777777" w:rsidR="0069722E" w:rsidRDefault="00100E72">
            <w:pPr>
              <w:pBdr>
                <w:top w:val="nil"/>
                <w:left w:val="nil"/>
                <w:bottom w:val="nil"/>
                <w:right w:val="nil"/>
                <w:between w:val="nil"/>
              </w:pBdr>
              <w:rPr>
                <w:rFonts w:ascii="Calibri" w:eastAsia="Calibri" w:hAnsi="Calibri" w:cs="Calibri"/>
                <w:color w:val="000000"/>
              </w:rPr>
            </w:pPr>
            <w:r>
              <w:rPr>
                <w:rFonts w:ascii="Calibri" w:eastAsia="Calibri" w:hAnsi="Calibri" w:cs="Calibri"/>
              </w:rPr>
              <w:t>14u-17u</w:t>
            </w:r>
          </w:p>
        </w:tc>
        <w:tc>
          <w:tcPr>
            <w:tcW w:w="6018" w:type="dxa"/>
            <w:tcBorders>
              <w:left w:val="single" w:sz="4" w:space="0" w:color="000000"/>
            </w:tcBorders>
            <w:shd w:val="clear" w:color="auto" w:fill="FFFFFF"/>
          </w:tcPr>
          <w:p w14:paraId="449BC933" w14:textId="77777777" w:rsidR="0069722E" w:rsidRDefault="00100E72">
            <w:pPr>
              <w:pBdr>
                <w:top w:val="nil"/>
                <w:left w:val="nil"/>
                <w:bottom w:val="nil"/>
                <w:right w:val="nil"/>
                <w:between w:val="nil"/>
              </w:pBdr>
              <w:rPr>
                <w:rFonts w:ascii="Calibri" w:eastAsia="Calibri" w:hAnsi="Calibri" w:cs="Calibri"/>
              </w:rPr>
            </w:pPr>
            <w:r>
              <w:rPr>
                <w:rFonts w:ascii="Calibri" w:eastAsia="Calibri" w:hAnsi="Calibri" w:cs="Calibri"/>
              </w:rPr>
              <w:t>Gewone activiteit</w:t>
            </w:r>
          </w:p>
          <w:p w14:paraId="27829367" w14:textId="77777777" w:rsidR="0069722E" w:rsidRDefault="00100E72">
            <w:pPr>
              <w:pBdr>
                <w:top w:val="nil"/>
                <w:left w:val="nil"/>
                <w:bottom w:val="nil"/>
                <w:right w:val="nil"/>
                <w:between w:val="nil"/>
              </w:pBdr>
              <w:rPr>
                <w:rFonts w:ascii="Calibri" w:eastAsia="Calibri" w:hAnsi="Calibri" w:cs="Calibri"/>
              </w:rPr>
            </w:pPr>
            <w:r>
              <w:rPr>
                <w:rFonts w:ascii="Calibri" w:eastAsia="Calibri" w:hAnsi="Calibri" w:cs="Calibri"/>
              </w:rPr>
              <w:t>Na de activiteit is er opnieuw een scoutsbar waar je kunt genieten van een drankje en eens kunt praten met mede ouders en natuurlijk de leiding.</w:t>
            </w:r>
          </w:p>
        </w:tc>
      </w:tr>
      <w:tr w:rsidR="0069722E" w14:paraId="77088901" w14:textId="77777777">
        <w:tc>
          <w:tcPr>
            <w:tcW w:w="1200" w:type="dxa"/>
            <w:tcBorders>
              <w:right w:val="single" w:sz="4" w:space="0" w:color="000000"/>
            </w:tcBorders>
            <w:shd w:val="clear" w:color="auto" w:fill="FFFFFF"/>
          </w:tcPr>
          <w:p w14:paraId="3E489C48" w14:textId="77777777" w:rsidR="0069722E" w:rsidRDefault="00100E72">
            <w:pPr>
              <w:pBdr>
                <w:top w:val="nil"/>
                <w:left w:val="nil"/>
                <w:bottom w:val="nil"/>
                <w:right w:val="nil"/>
                <w:between w:val="nil"/>
              </w:pBdr>
              <w:rPr>
                <w:rFonts w:ascii="Calibri" w:eastAsia="Calibri" w:hAnsi="Calibri" w:cs="Calibri"/>
                <w:color w:val="000000"/>
              </w:rPr>
            </w:pPr>
            <w:r>
              <w:rPr>
                <w:rFonts w:ascii="Calibri" w:eastAsia="Calibri" w:hAnsi="Calibri" w:cs="Calibri"/>
              </w:rPr>
              <w:lastRenderedPageBreak/>
              <w:t>19</w:t>
            </w:r>
            <w:r>
              <w:rPr>
                <w:rFonts w:ascii="Calibri" w:eastAsia="Calibri" w:hAnsi="Calibri" w:cs="Calibri"/>
                <w:color w:val="000000"/>
              </w:rPr>
              <w:t>/10</w:t>
            </w:r>
          </w:p>
        </w:tc>
        <w:tc>
          <w:tcPr>
            <w:tcW w:w="1072" w:type="dxa"/>
            <w:tcBorders>
              <w:left w:val="single" w:sz="4" w:space="0" w:color="000000"/>
            </w:tcBorders>
            <w:shd w:val="clear" w:color="auto" w:fill="FFFFFF"/>
          </w:tcPr>
          <w:p w14:paraId="02A047D5" w14:textId="77777777" w:rsidR="0069722E" w:rsidRDefault="00100E7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14u-17u</w:t>
            </w:r>
          </w:p>
        </w:tc>
        <w:tc>
          <w:tcPr>
            <w:tcW w:w="6018" w:type="dxa"/>
            <w:tcBorders>
              <w:left w:val="single" w:sz="4" w:space="0" w:color="000000"/>
            </w:tcBorders>
            <w:shd w:val="clear" w:color="auto" w:fill="FFFFFF"/>
          </w:tcPr>
          <w:p w14:paraId="59F06967" w14:textId="77777777" w:rsidR="0069722E" w:rsidRDefault="00100E7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Gewone activiteit</w:t>
            </w:r>
          </w:p>
        </w:tc>
      </w:tr>
      <w:tr w:rsidR="0069722E" w14:paraId="5B303957" w14:textId="77777777">
        <w:tc>
          <w:tcPr>
            <w:tcW w:w="1200" w:type="dxa"/>
            <w:tcBorders>
              <w:right w:val="single" w:sz="4" w:space="0" w:color="000000"/>
            </w:tcBorders>
            <w:shd w:val="clear" w:color="auto" w:fill="FFFFFF"/>
          </w:tcPr>
          <w:p w14:paraId="1D7CF47C" w14:textId="77777777" w:rsidR="0069722E" w:rsidRDefault="00100E7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2</w:t>
            </w:r>
            <w:r>
              <w:rPr>
                <w:rFonts w:ascii="Calibri" w:eastAsia="Calibri" w:hAnsi="Calibri" w:cs="Calibri"/>
              </w:rPr>
              <w:t>6</w:t>
            </w:r>
            <w:r>
              <w:rPr>
                <w:rFonts w:ascii="Calibri" w:eastAsia="Calibri" w:hAnsi="Calibri" w:cs="Calibri"/>
                <w:color w:val="000000"/>
              </w:rPr>
              <w:t>/10</w:t>
            </w:r>
          </w:p>
        </w:tc>
        <w:tc>
          <w:tcPr>
            <w:tcW w:w="1072" w:type="dxa"/>
            <w:tcBorders>
              <w:left w:val="single" w:sz="4" w:space="0" w:color="000000"/>
            </w:tcBorders>
            <w:shd w:val="clear" w:color="auto" w:fill="FFFFFF"/>
          </w:tcPr>
          <w:p w14:paraId="5DBBFC1B" w14:textId="77777777" w:rsidR="0069722E" w:rsidRDefault="00100E7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14u-17u</w:t>
            </w:r>
          </w:p>
        </w:tc>
        <w:tc>
          <w:tcPr>
            <w:tcW w:w="6018" w:type="dxa"/>
            <w:tcBorders>
              <w:left w:val="single" w:sz="4" w:space="0" w:color="000000"/>
            </w:tcBorders>
            <w:shd w:val="clear" w:color="auto" w:fill="FFFFFF"/>
          </w:tcPr>
          <w:p w14:paraId="0FC38774" w14:textId="77777777" w:rsidR="0069722E" w:rsidRDefault="00100E7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Gewone activiteit</w:t>
            </w:r>
          </w:p>
        </w:tc>
      </w:tr>
    </w:tbl>
    <w:p w14:paraId="6414B464" w14:textId="77777777" w:rsidR="0069722E" w:rsidRDefault="0069722E">
      <w:pPr>
        <w:pBdr>
          <w:top w:val="nil"/>
          <w:left w:val="nil"/>
          <w:bottom w:val="nil"/>
          <w:right w:val="nil"/>
          <w:between w:val="nil"/>
        </w:pBdr>
        <w:shd w:val="clear" w:color="auto" w:fill="FFFFFF"/>
        <w:rPr>
          <w:rFonts w:ascii="Calibri" w:eastAsia="Calibri" w:hAnsi="Calibri" w:cs="Calibri"/>
          <w:color w:val="000000"/>
        </w:rPr>
      </w:pPr>
    </w:p>
    <w:p w14:paraId="09594EDA" w14:textId="77777777" w:rsidR="0069722E" w:rsidRDefault="0069722E">
      <w:pPr>
        <w:pBdr>
          <w:top w:val="nil"/>
          <w:left w:val="nil"/>
          <w:bottom w:val="nil"/>
          <w:right w:val="nil"/>
          <w:between w:val="nil"/>
        </w:pBdr>
        <w:shd w:val="clear" w:color="auto" w:fill="FFFFFF"/>
        <w:rPr>
          <w:rFonts w:ascii="Calibri" w:eastAsia="Calibri" w:hAnsi="Calibri" w:cs="Calibri"/>
          <w:color w:val="000000"/>
        </w:rPr>
      </w:pPr>
    </w:p>
    <w:p w14:paraId="4232B199" w14:textId="77777777" w:rsidR="0069722E" w:rsidRDefault="0069722E">
      <w:pPr>
        <w:pBdr>
          <w:top w:val="nil"/>
          <w:left w:val="nil"/>
          <w:bottom w:val="nil"/>
          <w:right w:val="nil"/>
          <w:between w:val="nil"/>
        </w:pBdr>
        <w:shd w:val="clear" w:color="auto" w:fill="FFFFFF"/>
        <w:rPr>
          <w:rFonts w:ascii="Calibri" w:eastAsia="Calibri" w:hAnsi="Calibri" w:cs="Calibri"/>
          <w:color w:val="000000"/>
        </w:rPr>
      </w:pPr>
    </w:p>
    <w:p w14:paraId="2DD42176" w14:textId="77777777" w:rsidR="0069722E" w:rsidRDefault="0069722E">
      <w:pPr>
        <w:pBdr>
          <w:top w:val="nil"/>
          <w:left w:val="nil"/>
          <w:bottom w:val="nil"/>
          <w:right w:val="nil"/>
          <w:between w:val="nil"/>
        </w:pBdr>
        <w:shd w:val="clear" w:color="auto" w:fill="FFFFFF"/>
        <w:rPr>
          <w:rFonts w:ascii="Calibri" w:eastAsia="Calibri" w:hAnsi="Calibri" w:cs="Calibri"/>
          <w:color w:val="000000"/>
        </w:rPr>
      </w:pPr>
    </w:p>
    <w:p w14:paraId="3E146E67" w14:textId="77777777" w:rsidR="0069722E" w:rsidRDefault="0069722E">
      <w:pPr>
        <w:pBdr>
          <w:top w:val="nil"/>
          <w:left w:val="nil"/>
          <w:bottom w:val="nil"/>
          <w:right w:val="nil"/>
          <w:between w:val="nil"/>
        </w:pBdr>
        <w:shd w:val="clear" w:color="auto" w:fill="FFFFFF"/>
        <w:rPr>
          <w:rFonts w:ascii="Calibri" w:eastAsia="Calibri" w:hAnsi="Calibri" w:cs="Calibri"/>
          <w:color w:val="000000"/>
        </w:rPr>
      </w:pPr>
    </w:p>
    <w:p w14:paraId="30DC4AA6" w14:textId="77777777" w:rsidR="0069722E" w:rsidRDefault="0069722E">
      <w:pPr>
        <w:pBdr>
          <w:top w:val="nil"/>
          <w:left w:val="nil"/>
          <w:bottom w:val="nil"/>
          <w:right w:val="nil"/>
          <w:between w:val="nil"/>
        </w:pBdr>
        <w:shd w:val="clear" w:color="auto" w:fill="FFFFFF"/>
        <w:rPr>
          <w:rFonts w:ascii="Calibri" w:eastAsia="Calibri" w:hAnsi="Calibri" w:cs="Calibri"/>
          <w:color w:val="000000"/>
        </w:rPr>
      </w:pPr>
    </w:p>
    <w:tbl>
      <w:tblPr>
        <w:tblStyle w:val="a2"/>
        <w:tblW w:w="82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3"/>
        <w:gridCol w:w="1064"/>
        <w:gridCol w:w="6033"/>
      </w:tblGrid>
      <w:tr w:rsidR="0069722E" w14:paraId="4382D113" w14:textId="77777777" w:rsidTr="008701F2">
        <w:trPr>
          <w:trHeight w:val="320"/>
        </w:trPr>
        <w:tc>
          <w:tcPr>
            <w:tcW w:w="8290" w:type="dxa"/>
            <w:gridSpan w:val="3"/>
            <w:shd w:val="clear" w:color="auto" w:fill="000000"/>
          </w:tcPr>
          <w:p w14:paraId="0E2884FF" w14:textId="77777777" w:rsidR="0069722E" w:rsidRDefault="00100E7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NOVEMBER</w:t>
            </w:r>
          </w:p>
        </w:tc>
      </w:tr>
      <w:tr w:rsidR="0069722E" w14:paraId="6E56ED2A" w14:textId="77777777" w:rsidTr="008701F2">
        <w:tc>
          <w:tcPr>
            <w:tcW w:w="1193" w:type="dxa"/>
            <w:shd w:val="clear" w:color="auto" w:fill="FFFFFF"/>
          </w:tcPr>
          <w:p w14:paraId="0C9BA6B7" w14:textId="77777777" w:rsidR="0069722E" w:rsidRDefault="00100E72">
            <w:pPr>
              <w:pBdr>
                <w:top w:val="nil"/>
                <w:left w:val="nil"/>
                <w:bottom w:val="nil"/>
                <w:right w:val="nil"/>
                <w:between w:val="nil"/>
              </w:pBdr>
              <w:rPr>
                <w:rFonts w:ascii="Calibri" w:eastAsia="Calibri" w:hAnsi="Calibri" w:cs="Calibri"/>
                <w:color w:val="000000"/>
              </w:rPr>
            </w:pPr>
            <w:r>
              <w:rPr>
                <w:rFonts w:ascii="Calibri" w:eastAsia="Calibri" w:hAnsi="Calibri" w:cs="Calibri"/>
              </w:rPr>
              <w:t>2</w:t>
            </w:r>
            <w:r>
              <w:rPr>
                <w:rFonts w:ascii="Calibri" w:eastAsia="Calibri" w:hAnsi="Calibri" w:cs="Calibri"/>
                <w:color w:val="000000"/>
              </w:rPr>
              <w:t>/11</w:t>
            </w:r>
          </w:p>
        </w:tc>
        <w:tc>
          <w:tcPr>
            <w:tcW w:w="1064" w:type="dxa"/>
            <w:shd w:val="clear" w:color="auto" w:fill="FFFFFF"/>
          </w:tcPr>
          <w:p w14:paraId="4A5761AB" w14:textId="77777777" w:rsidR="0069722E" w:rsidRDefault="00100E7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14u-17u</w:t>
            </w:r>
          </w:p>
        </w:tc>
        <w:tc>
          <w:tcPr>
            <w:tcW w:w="6033" w:type="dxa"/>
            <w:shd w:val="clear" w:color="auto" w:fill="FFFFFF"/>
          </w:tcPr>
          <w:p w14:paraId="154AB6E3" w14:textId="77777777" w:rsidR="0069722E" w:rsidRDefault="00100E7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Gewone activiteit</w:t>
            </w:r>
          </w:p>
        </w:tc>
      </w:tr>
      <w:tr w:rsidR="0069722E" w14:paraId="7AB1BBFD" w14:textId="77777777" w:rsidTr="008701F2">
        <w:tc>
          <w:tcPr>
            <w:tcW w:w="1193" w:type="dxa"/>
            <w:shd w:val="clear" w:color="auto" w:fill="FFFFFF"/>
          </w:tcPr>
          <w:p w14:paraId="17D56822" w14:textId="77777777" w:rsidR="0069722E" w:rsidRDefault="00100E72">
            <w:pPr>
              <w:pBdr>
                <w:top w:val="nil"/>
                <w:left w:val="nil"/>
                <w:bottom w:val="nil"/>
                <w:right w:val="nil"/>
                <w:between w:val="nil"/>
              </w:pBdr>
              <w:rPr>
                <w:rFonts w:ascii="Calibri" w:eastAsia="Calibri" w:hAnsi="Calibri" w:cs="Calibri"/>
                <w:color w:val="000000"/>
              </w:rPr>
            </w:pPr>
            <w:r>
              <w:rPr>
                <w:rFonts w:ascii="Calibri" w:eastAsia="Calibri" w:hAnsi="Calibri" w:cs="Calibri"/>
              </w:rPr>
              <w:t>9</w:t>
            </w:r>
            <w:r>
              <w:rPr>
                <w:rFonts w:ascii="Calibri" w:eastAsia="Calibri" w:hAnsi="Calibri" w:cs="Calibri"/>
                <w:color w:val="000000"/>
              </w:rPr>
              <w:t>/11</w:t>
            </w:r>
          </w:p>
        </w:tc>
        <w:tc>
          <w:tcPr>
            <w:tcW w:w="1064" w:type="dxa"/>
            <w:shd w:val="clear" w:color="auto" w:fill="FFFFFF"/>
          </w:tcPr>
          <w:p w14:paraId="7108AE33" w14:textId="77777777" w:rsidR="0069722E" w:rsidRDefault="00100E7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14u-17u</w:t>
            </w:r>
          </w:p>
        </w:tc>
        <w:tc>
          <w:tcPr>
            <w:tcW w:w="6033" w:type="dxa"/>
            <w:shd w:val="clear" w:color="auto" w:fill="FFFFFF"/>
          </w:tcPr>
          <w:p w14:paraId="750FD029" w14:textId="77777777" w:rsidR="0069722E" w:rsidRDefault="00100E7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Gewone activiteit</w:t>
            </w:r>
          </w:p>
        </w:tc>
      </w:tr>
      <w:tr w:rsidR="0069722E" w14:paraId="26465727" w14:textId="77777777" w:rsidTr="008701F2">
        <w:tc>
          <w:tcPr>
            <w:tcW w:w="1193" w:type="dxa"/>
            <w:shd w:val="clear" w:color="auto" w:fill="FFFFFF"/>
          </w:tcPr>
          <w:p w14:paraId="0F85C5EF" w14:textId="77777777" w:rsidR="0069722E" w:rsidRDefault="00100E7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1</w:t>
            </w:r>
            <w:r>
              <w:rPr>
                <w:rFonts w:ascii="Calibri" w:eastAsia="Calibri" w:hAnsi="Calibri" w:cs="Calibri"/>
              </w:rPr>
              <w:t>6</w:t>
            </w:r>
            <w:r>
              <w:rPr>
                <w:rFonts w:ascii="Calibri" w:eastAsia="Calibri" w:hAnsi="Calibri" w:cs="Calibri"/>
                <w:color w:val="000000"/>
              </w:rPr>
              <w:t>/11</w:t>
            </w:r>
          </w:p>
        </w:tc>
        <w:tc>
          <w:tcPr>
            <w:tcW w:w="1064" w:type="dxa"/>
            <w:shd w:val="clear" w:color="auto" w:fill="FFFFFF"/>
          </w:tcPr>
          <w:p w14:paraId="1A072064" w14:textId="77777777" w:rsidR="0069722E" w:rsidRDefault="00100E7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14u-17u</w:t>
            </w:r>
          </w:p>
        </w:tc>
        <w:tc>
          <w:tcPr>
            <w:tcW w:w="6033" w:type="dxa"/>
            <w:shd w:val="clear" w:color="auto" w:fill="FFFFFF"/>
          </w:tcPr>
          <w:p w14:paraId="1E726982" w14:textId="3BDF641C" w:rsidR="0069722E" w:rsidRDefault="00100E72" w:rsidP="008701F2">
            <w:pPr>
              <w:pBdr>
                <w:top w:val="nil"/>
                <w:left w:val="nil"/>
                <w:bottom w:val="nil"/>
                <w:right w:val="nil"/>
                <w:between w:val="nil"/>
              </w:pBdr>
              <w:tabs>
                <w:tab w:val="left" w:pos="4260"/>
              </w:tabs>
              <w:rPr>
                <w:rFonts w:ascii="Calibri" w:eastAsia="Calibri" w:hAnsi="Calibri" w:cs="Calibri"/>
                <w:color w:val="000000"/>
              </w:rPr>
            </w:pPr>
            <w:r>
              <w:rPr>
                <w:rFonts w:ascii="Calibri" w:eastAsia="Calibri" w:hAnsi="Calibri" w:cs="Calibri"/>
                <w:color w:val="000000"/>
              </w:rPr>
              <w:t>Gewone activiteit</w:t>
            </w:r>
            <w:r w:rsidR="008701F2">
              <w:rPr>
                <w:rFonts w:ascii="Calibri" w:eastAsia="Calibri" w:hAnsi="Calibri" w:cs="Calibri"/>
                <w:color w:val="000000"/>
              </w:rPr>
              <w:tab/>
            </w:r>
          </w:p>
        </w:tc>
      </w:tr>
      <w:tr w:rsidR="0069722E" w14:paraId="0CD5A380" w14:textId="77777777" w:rsidTr="008701F2">
        <w:tc>
          <w:tcPr>
            <w:tcW w:w="1193" w:type="dxa"/>
            <w:shd w:val="clear" w:color="auto" w:fill="FFFFFF"/>
          </w:tcPr>
          <w:p w14:paraId="738A2C1C" w14:textId="77777777" w:rsidR="0069722E" w:rsidRDefault="00100E7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2</w:t>
            </w:r>
            <w:r>
              <w:rPr>
                <w:rFonts w:ascii="Calibri" w:eastAsia="Calibri" w:hAnsi="Calibri" w:cs="Calibri"/>
              </w:rPr>
              <w:t>3</w:t>
            </w:r>
            <w:r>
              <w:rPr>
                <w:rFonts w:ascii="Calibri" w:eastAsia="Calibri" w:hAnsi="Calibri" w:cs="Calibri"/>
                <w:color w:val="000000"/>
              </w:rPr>
              <w:t>/11</w:t>
            </w:r>
          </w:p>
        </w:tc>
        <w:tc>
          <w:tcPr>
            <w:tcW w:w="1064" w:type="dxa"/>
            <w:shd w:val="clear" w:color="auto" w:fill="FFFFFF"/>
          </w:tcPr>
          <w:p w14:paraId="16CB302D" w14:textId="77777777" w:rsidR="0069722E" w:rsidRDefault="00100E7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14u-17u</w:t>
            </w:r>
          </w:p>
        </w:tc>
        <w:tc>
          <w:tcPr>
            <w:tcW w:w="6033" w:type="dxa"/>
            <w:shd w:val="clear" w:color="auto" w:fill="FFFFFF"/>
          </w:tcPr>
          <w:p w14:paraId="0C03E785" w14:textId="77777777" w:rsidR="0069722E" w:rsidRDefault="00100E7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Gewone activiteit</w:t>
            </w:r>
          </w:p>
        </w:tc>
      </w:tr>
      <w:tr w:rsidR="008701F2" w14:paraId="76924046" w14:textId="77777777" w:rsidTr="008701F2">
        <w:tc>
          <w:tcPr>
            <w:tcW w:w="1193" w:type="dxa"/>
            <w:shd w:val="clear" w:color="auto" w:fill="FFFFFF"/>
          </w:tcPr>
          <w:p w14:paraId="4208787E" w14:textId="554FC223" w:rsidR="008701F2" w:rsidRDefault="008701F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30/11</w:t>
            </w:r>
          </w:p>
        </w:tc>
        <w:tc>
          <w:tcPr>
            <w:tcW w:w="1064" w:type="dxa"/>
            <w:shd w:val="clear" w:color="auto" w:fill="FFFFFF"/>
          </w:tcPr>
          <w:p w14:paraId="5A0341B4" w14:textId="32D452FD" w:rsidR="008701F2" w:rsidRDefault="008701F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14u-17u</w:t>
            </w:r>
          </w:p>
        </w:tc>
        <w:tc>
          <w:tcPr>
            <w:tcW w:w="6033" w:type="dxa"/>
            <w:shd w:val="clear" w:color="auto" w:fill="FFFFFF"/>
          </w:tcPr>
          <w:p w14:paraId="49FC7E9E" w14:textId="63E6FBDE" w:rsidR="008701F2" w:rsidRDefault="008701F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Gewone activiteit</w:t>
            </w:r>
          </w:p>
        </w:tc>
      </w:tr>
    </w:tbl>
    <w:p w14:paraId="7AEE123B" w14:textId="77777777" w:rsidR="0069722E" w:rsidRDefault="0069722E">
      <w:pPr>
        <w:pBdr>
          <w:top w:val="nil"/>
          <w:left w:val="nil"/>
          <w:bottom w:val="nil"/>
          <w:right w:val="nil"/>
          <w:between w:val="nil"/>
        </w:pBdr>
        <w:shd w:val="clear" w:color="auto" w:fill="FFFFFF"/>
        <w:rPr>
          <w:rFonts w:ascii="Calibri" w:eastAsia="Calibri" w:hAnsi="Calibri" w:cs="Calibri"/>
          <w:color w:val="000000"/>
        </w:rPr>
      </w:pPr>
    </w:p>
    <w:p w14:paraId="1A3E4C22" w14:textId="77777777" w:rsidR="0069722E" w:rsidRDefault="00100E72">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Meer info vind je op</w:t>
      </w:r>
      <w:r>
        <w:rPr>
          <w:rFonts w:ascii="Calibri" w:eastAsia="Calibri" w:hAnsi="Calibri" w:cs="Calibri"/>
          <w:b/>
          <w:color w:val="000000"/>
        </w:rPr>
        <w:t xml:space="preserve"> www.scoutstielt.be </w:t>
      </w:r>
      <w:r>
        <w:rPr>
          <w:rFonts w:ascii="Calibri" w:eastAsia="Calibri" w:hAnsi="Calibri" w:cs="Calibri"/>
          <w:color w:val="000000"/>
        </w:rPr>
        <w:t>en op</w:t>
      </w:r>
      <w:r>
        <w:rPr>
          <w:rFonts w:ascii="Calibri" w:eastAsia="Calibri" w:hAnsi="Calibri" w:cs="Calibri"/>
          <w:b/>
          <w:color w:val="000000"/>
        </w:rPr>
        <w:t xml:space="preserve"> www.facebook.com/groups/scoutstielt</w:t>
      </w:r>
    </w:p>
    <w:p w14:paraId="62FB8100" w14:textId="77777777" w:rsidR="0069722E" w:rsidRDefault="00100E72">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Zijn er nog zaken onduidelijk, zit je nog met vragen of bedenkingen, dan mag je de takleiding altijd contacteren. </w:t>
      </w:r>
    </w:p>
    <w:p w14:paraId="6590D63B" w14:textId="77777777" w:rsidR="0069722E" w:rsidRDefault="0069722E">
      <w:pPr>
        <w:pBdr>
          <w:top w:val="nil"/>
          <w:left w:val="nil"/>
          <w:bottom w:val="nil"/>
          <w:right w:val="nil"/>
          <w:between w:val="nil"/>
        </w:pBdr>
        <w:shd w:val="clear" w:color="auto" w:fill="FFFFFF"/>
        <w:rPr>
          <w:rFonts w:ascii="Calibri" w:eastAsia="Calibri" w:hAnsi="Calibri" w:cs="Calibri"/>
          <w:color w:val="000000"/>
        </w:rPr>
      </w:pPr>
    </w:p>
    <w:p w14:paraId="00779198" w14:textId="77777777" w:rsidR="0069722E" w:rsidRDefault="00100E72">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Een stevige scoutslinker,</w:t>
      </w:r>
    </w:p>
    <w:p w14:paraId="061926E0" w14:textId="77777777" w:rsidR="0069722E" w:rsidRDefault="00100E72">
      <w:pPr>
        <w:pBdr>
          <w:top w:val="nil"/>
          <w:left w:val="nil"/>
          <w:bottom w:val="nil"/>
          <w:right w:val="nil"/>
          <w:between w:val="nil"/>
        </w:pBdr>
        <w:shd w:val="clear" w:color="auto" w:fill="FFFFFF"/>
        <w:rPr>
          <w:rFonts w:ascii="Calibri" w:eastAsia="Calibri" w:hAnsi="Calibri" w:cs="Calibri"/>
          <w:color w:val="000000"/>
        </w:rPr>
      </w:pPr>
      <w:bookmarkStart w:id="1" w:name="_heading=h.gjdgxs" w:colFirst="0" w:colLast="0"/>
      <w:bookmarkEnd w:id="1"/>
      <w:r>
        <w:rPr>
          <w:rFonts w:ascii="Calibri" w:eastAsia="Calibri" w:hAnsi="Calibri" w:cs="Calibri"/>
          <w:color w:val="000000"/>
        </w:rPr>
        <w:t>Toon, Hannes, Lucas, Gaetan, Florence, Bavo, Lowie, Janne, Judith, Oscar en Jeff</w:t>
      </w:r>
    </w:p>
    <w:sectPr w:rsidR="0069722E">
      <w:pgSz w:w="11900" w:h="16840"/>
      <w:pgMar w:top="284" w:right="1800" w:bottom="1440" w:left="180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A0675"/>
    <w:multiLevelType w:val="multilevel"/>
    <w:tmpl w:val="D6E25B08"/>
    <w:lvl w:ilvl="0">
      <w:start w:val="1"/>
      <w:numFmt w:val="bullet"/>
      <w:lvlText w:val="•"/>
      <w:lvlJc w:val="left"/>
      <w:pPr>
        <w:ind w:left="580" w:hanging="360"/>
      </w:pPr>
    </w:lvl>
    <w:lvl w:ilvl="1">
      <w:start w:val="1"/>
      <w:numFmt w:val="bullet"/>
      <w:lvlText w:val="o"/>
      <w:lvlJc w:val="left"/>
      <w:pPr>
        <w:ind w:left="950" w:hanging="360"/>
      </w:pPr>
      <w:rPr>
        <w:rFonts w:ascii="Courier New" w:eastAsia="Courier New" w:hAnsi="Courier New" w:cs="Courier New"/>
      </w:rPr>
    </w:lvl>
    <w:lvl w:ilvl="2">
      <w:start w:val="1"/>
      <w:numFmt w:val="bullet"/>
      <w:lvlText w:val="▪"/>
      <w:lvlJc w:val="left"/>
      <w:pPr>
        <w:ind w:left="1670" w:hanging="360"/>
      </w:pPr>
      <w:rPr>
        <w:rFonts w:ascii="Noto Sans Symbols" w:eastAsia="Noto Sans Symbols" w:hAnsi="Noto Sans Symbols" w:cs="Noto Sans Symbols"/>
      </w:rPr>
    </w:lvl>
    <w:lvl w:ilvl="3">
      <w:start w:val="1"/>
      <w:numFmt w:val="bullet"/>
      <w:lvlText w:val="●"/>
      <w:lvlJc w:val="left"/>
      <w:pPr>
        <w:ind w:left="2390" w:hanging="360"/>
      </w:pPr>
      <w:rPr>
        <w:rFonts w:ascii="Noto Sans Symbols" w:eastAsia="Noto Sans Symbols" w:hAnsi="Noto Sans Symbols" w:cs="Noto Sans Symbols"/>
      </w:rPr>
    </w:lvl>
    <w:lvl w:ilvl="4">
      <w:start w:val="1"/>
      <w:numFmt w:val="bullet"/>
      <w:lvlText w:val="o"/>
      <w:lvlJc w:val="left"/>
      <w:pPr>
        <w:ind w:left="3110" w:hanging="360"/>
      </w:pPr>
      <w:rPr>
        <w:rFonts w:ascii="Courier New" w:eastAsia="Courier New" w:hAnsi="Courier New" w:cs="Courier New"/>
      </w:rPr>
    </w:lvl>
    <w:lvl w:ilvl="5">
      <w:start w:val="1"/>
      <w:numFmt w:val="bullet"/>
      <w:lvlText w:val="▪"/>
      <w:lvlJc w:val="left"/>
      <w:pPr>
        <w:ind w:left="3830" w:hanging="360"/>
      </w:pPr>
      <w:rPr>
        <w:rFonts w:ascii="Noto Sans Symbols" w:eastAsia="Noto Sans Symbols" w:hAnsi="Noto Sans Symbols" w:cs="Noto Sans Symbols"/>
      </w:rPr>
    </w:lvl>
    <w:lvl w:ilvl="6">
      <w:start w:val="1"/>
      <w:numFmt w:val="bullet"/>
      <w:lvlText w:val="●"/>
      <w:lvlJc w:val="left"/>
      <w:pPr>
        <w:ind w:left="4550" w:hanging="360"/>
      </w:pPr>
      <w:rPr>
        <w:rFonts w:ascii="Noto Sans Symbols" w:eastAsia="Noto Sans Symbols" w:hAnsi="Noto Sans Symbols" w:cs="Noto Sans Symbols"/>
      </w:rPr>
    </w:lvl>
    <w:lvl w:ilvl="7">
      <w:start w:val="1"/>
      <w:numFmt w:val="bullet"/>
      <w:lvlText w:val="o"/>
      <w:lvlJc w:val="left"/>
      <w:pPr>
        <w:ind w:left="5270" w:hanging="360"/>
      </w:pPr>
      <w:rPr>
        <w:rFonts w:ascii="Courier New" w:eastAsia="Courier New" w:hAnsi="Courier New" w:cs="Courier New"/>
      </w:rPr>
    </w:lvl>
    <w:lvl w:ilvl="8">
      <w:start w:val="1"/>
      <w:numFmt w:val="bullet"/>
      <w:lvlText w:val="▪"/>
      <w:lvlJc w:val="left"/>
      <w:pPr>
        <w:ind w:left="5990" w:hanging="360"/>
      </w:pPr>
      <w:rPr>
        <w:rFonts w:ascii="Noto Sans Symbols" w:eastAsia="Noto Sans Symbols" w:hAnsi="Noto Sans Symbols" w:cs="Noto Sans Symbols"/>
      </w:rPr>
    </w:lvl>
  </w:abstractNum>
  <w:abstractNum w:abstractNumId="1" w15:restartNumberingAfterBreak="0">
    <w:nsid w:val="58586005"/>
    <w:multiLevelType w:val="multilevel"/>
    <w:tmpl w:val="D2B62E52"/>
    <w:lvl w:ilvl="0">
      <w:start w:val="1"/>
      <w:numFmt w:val="bullet"/>
      <w:lvlText w:val="•"/>
      <w:lvlJc w:val="left"/>
      <w:pPr>
        <w:ind w:left="580" w:hanging="360"/>
      </w:pPr>
    </w:lvl>
    <w:lvl w:ilvl="1">
      <w:start w:val="1"/>
      <w:numFmt w:val="bullet"/>
      <w:lvlText w:val="o"/>
      <w:lvlJc w:val="left"/>
      <w:pPr>
        <w:ind w:left="950" w:hanging="360"/>
      </w:pPr>
      <w:rPr>
        <w:rFonts w:ascii="Courier New" w:eastAsia="Courier New" w:hAnsi="Courier New" w:cs="Courier New"/>
      </w:rPr>
    </w:lvl>
    <w:lvl w:ilvl="2">
      <w:start w:val="1"/>
      <w:numFmt w:val="bullet"/>
      <w:lvlText w:val="▪"/>
      <w:lvlJc w:val="left"/>
      <w:pPr>
        <w:ind w:left="1670" w:hanging="360"/>
      </w:pPr>
      <w:rPr>
        <w:rFonts w:ascii="Noto Sans Symbols" w:eastAsia="Noto Sans Symbols" w:hAnsi="Noto Sans Symbols" w:cs="Noto Sans Symbols"/>
      </w:rPr>
    </w:lvl>
    <w:lvl w:ilvl="3">
      <w:start w:val="1"/>
      <w:numFmt w:val="bullet"/>
      <w:lvlText w:val="●"/>
      <w:lvlJc w:val="left"/>
      <w:pPr>
        <w:ind w:left="2390" w:hanging="360"/>
      </w:pPr>
      <w:rPr>
        <w:rFonts w:ascii="Noto Sans Symbols" w:eastAsia="Noto Sans Symbols" w:hAnsi="Noto Sans Symbols" w:cs="Noto Sans Symbols"/>
      </w:rPr>
    </w:lvl>
    <w:lvl w:ilvl="4">
      <w:start w:val="1"/>
      <w:numFmt w:val="bullet"/>
      <w:lvlText w:val="o"/>
      <w:lvlJc w:val="left"/>
      <w:pPr>
        <w:ind w:left="3110" w:hanging="360"/>
      </w:pPr>
      <w:rPr>
        <w:rFonts w:ascii="Courier New" w:eastAsia="Courier New" w:hAnsi="Courier New" w:cs="Courier New"/>
      </w:rPr>
    </w:lvl>
    <w:lvl w:ilvl="5">
      <w:start w:val="1"/>
      <w:numFmt w:val="bullet"/>
      <w:lvlText w:val="▪"/>
      <w:lvlJc w:val="left"/>
      <w:pPr>
        <w:ind w:left="3830" w:hanging="360"/>
      </w:pPr>
      <w:rPr>
        <w:rFonts w:ascii="Noto Sans Symbols" w:eastAsia="Noto Sans Symbols" w:hAnsi="Noto Sans Symbols" w:cs="Noto Sans Symbols"/>
      </w:rPr>
    </w:lvl>
    <w:lvl w:ilvl="6">
      <w:start w:val="1"/>
      <w:numFmt w:val="bullet"/>
      <w:lvlText w:val="●"/>
      <w:lvlJc w:val="left"/>
      <w:pPr>
        <w:ind w:left="4550" w:hanging="360"/>
      </w:pPr>
      <w:rPr>
        <w:rFonts w:ascii="Noto Sans Symbols" w:eastAsia="Noto Sans Symbols" w:hAnsi="Noto Sans Symbols" w:cs="Noto Sans Symbols"/>
      </w:rPr>
    </w:lvl>
    <w:lvl w:ilvl="7">
      <w:start w:val="1"/>
      <w:numFmt w:val="bullet"/>
      <w:lvlText w:val="o"/>
      <w:lvlJc w:val="left"/>
      <w:pPr>
        <w:ind w:left="5270" w:hanging="360"/>
      </w:pPr>
      <w:rPr>
        <w:rFonts w:ascii="Courier New" w:eastAsia="Courier New" w:hAnsi="Courier New" w:cs="Courier New"/>
      </w:rPr>
    </w:lvl>
    <w:lvl w:ilvl="8">
      <w:start w:val="1"/>
      <w:numFmt w:val="bullet"/>
      <w:lvlText w:val="▪"/>
      <w:lvlJc w:val="left"/>
      <w:pPr>
        <w:ind w:left="5990" w:hanging="360"/>
      </w:pPr>
      <w:rPr>
        <w:rFonts w:ascii="Noto Sans Symbols" w:eastAsia="Noto Sans Symbols" w:hAnsi="Noto Sans Symbols" w:cs="Noto Sans Symbols"/>
      </w:rPr>
    </w:lvl>
  </w:abstractNum>
  <w:abstractNum w:abstractNumId="2" w15:restartNumberingAfterBreak="0">
    <w:nsid w:val="61247DD2"/>
    <w:multiLevelType w:val="multilevel"/>
    <w:tmpl w:val="68FC21C6"/>
    <w:lvl w:ilvl="0">
      <w:start w:val="1"/>
      <w:numFmt w:val="bullet"/>
      <w:lvlText w:val="•"/>
      <w:lvlJc w:val="left"/>
      <w:pPr>
        <w:ind w:left="580" w:hanging="360"/>
      </w:pPr>
    </w:lvl>
    <w:lvl w:ilvl="1">
      <w:start w:val="1"/>
      <w:numFmt w:val="bullet"/>
      <w:lvlText w:val="o"/>
      <w:lvlJc w:val="left"/>
      <w:pPr>
        <w:ind w:left="1300" w:hanging="360"/>
      </w:pPr>
      <w:rPr>
        <w:rFonts w:ascii="Courier New" w:eastAsia="Courier New" w:hAnsi="Courier New" w:cs="Courier New"/>
      </w:rPr>
    </w:lvl>
    <w:lvl w:ilvl="2">
      <w:start w:val="1"/>
      <w:numFmt w:val="bullet"/>
      <w:lvlText w:val="▪"/>
      <w:lvlJc w:val="left"/>
      <w:pPr>
        <w:ind w:left="2020" w:hanging="360"/>
      </w:pPr>
      <w:rPr>
        <w:rFonts w:ascii="Noto Sans Symbols" w:eastAsia="Noto Sans Symbols" w:hAnsi="Noto Sans Symbols" w:cs="Noto Sans Symbols"/>
      </w:rPr>
    </w:lvl>
    <w:lvl w:ilvl="3">
      <w:start w:val="1"/>
      <w:numFmt w:val="bullet"/>
      <w:lvlText w:val="●"/>
      <w:lvlJc w:val="left"/>
      <w:pPr>
        <w:ind w:left="2740" w:hanging="360"/>
      </w:pPr>
      <w:rPr>
        <w:rFonts w:ascii="Noto Sans Symbols" w:eastAsia="Noto Sans Symbols" w:hAnsi="Noto Sans Symbols" w:cs="Noto Sans Symbols"/>
      </w:rPr>
    </w:lvl>
    <w:lvl w:ilvl="4">
      <w:start w:val="1"/>
      <w:numFmt w:val="bullet"/>
      <w:lvlText w:val="o"/>
      <w:lvlJc w:val="left"/>
      <w:pPr>
        <w:ind w:left="3460" w:hanging="360"/>
      </w:pPr>
      <w:rPr>
        <w:rFonts w:ascii="Courier New" w:eastAsia="Courier New" w:hAnsi="Courier New" w:cs="Courier New"/>
      </w:rPr>
    </w:lvl>
    <w:lvl w:ilvl="5">
      <w:start w:val="1"/>
      <w:numFmt w:val="bullet"/>
      <w:lvlText w:val="▪"/>
      <w:lvlJc w:val="left"/>
      <w:pPr>
        <w:ind w:left="4180" w:hanging="360"/>
      </w:pPr>
      <w:rPr>
        <w:rFonts w:ascii="Noto Sans Symbols" w:eastAsia="Noto Sans Symbols" w:hAnsi="Noto Sans Symbols" w:cs="Noto Sans Symbols"/>
      </w:rPr>
    </w:lvl>
    <w:lvl w:ilvl="6">
      <w:start w:val="1"/>
      <w:numFmt w:val="bullet"/>
      <w:lvlText w:val="●"/>
      <w:lvlJc w:val="left"/>
      <w:pPr>
        <w:ind w:left="4900" w:hanging="360"/>
      </w:pPr>
      <w:rPr>
        <w:rFonts w:ascii="Noto Sans Symbols" w:eastAsia="Noto Sans Symbols" w:hAnsi="Noto Sans Symbols" w:cs="Noto Sans Symbols"/>
      </w:rPr>
    </w:lvl>
    <w:lvl w:ilvl="7">
      <w:start w:val="1"/>
      <w:numFmt w:val="bullet"/>
      <w:lvlText w:val="o"/>
      <w:lvlJc w:val="left"/>
      <w:pPr>
        <w:ind w:left="5620" w:hanging="360"/>
      </w:pPr>
      <w:rPr>
        <w:rFonts w:ascii="Courier New" w:eastAsia="Courier New" w:hAnsi="Courier New" w:cs="Courier New"/>
      </w:rPr>
    </w:lvl>
    <w:lvl w:ilvl="8">
      <w:start w:val="1"/>
      <w:numFmt w:val="bullet"/>
      <w:lvlText w:val="▪"/>
      <w:lvlJc w:val="left"/>
      <w:pPr>
        <w:ind w:left="6340" w:hanging="360"/>
      </w:pPr>
      <w:rPr>
        <w:rFonts w:ascii="Noto Sans Symbols" w:eastAsia="Noto Sans Symbols" w:hAnsi="Noto Sans Symbols" w:cs="Noto Sans Symbols"/>
      </w:rPr>
    </w:lvl>
  </w:abstractNum>
  <w:abstractNum w:abstractNumId="3" w15:restartNumberingAfterBreak="0">
    <w:nsid w:val="6C02676B"/>
    <w:multiLevelType w:val="multilevel"/>
    <w:tmpl w:val="7B3660B0"/>
    <w:lvl w:ilvl="0">
      <w:start w:val="1"/>
      <w:numFmt w:val="bullet"/>
      <w:lvlText w:val="•"/>
      <w:lvlJc w:val="left"/>
      <w:pPr>
        <w:ind w:left="107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22E"/>
    <w:rsid w:val="00100E72"/>
    <w:rsid w:val="004D72AB"/>
    <w:rsid w:val="0069722E"/>
    <w:rsid w:val="008701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9120B"/>
  <w15:docId w15:val="{E938ABD7-29D7-41D5-B3A7-6D981DE1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D07374"/>
    <w:rPr>
      <w:lang w:val="nl-BE"/>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Ballontekst">
    <w:name w:val="Balloon Text"/>
    <w:basedOn w:val="Standaard"/>
    <w:link w:val="BallontekstChar"/>
    <w:uiPriority w:val="99"/>
    <w:semiHidden/>
    <w:unhideWhenUsed/>
    <w:rsid w:val="00D92AF2"/>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92AF2"/>
    <w:rPr>
      <w:rFonts w:ascii="Lucida Grande" w:hAnsi="Lucida Grande" w:cs="Lucida Grande"/>
      <w:sz w:val="18"/>
      <w:szCs w:val="18"/>
    </w:rPr>
  </w:style>
  <w:style w:type="character" w:styleId="Hyperlink">
    <w:name w:val="Hyperlink"/>
    <w:rsid w:val="00D07374"/>
    <w:rPr>
      <w:strike w:val="0"/>
      <w:dstrike w:val="0"/>
      <w:color w:val="0068CF"/>
      <w:u w:val="none"/>
      <w:effect w:val="none"/>
    </w:rPr>
  </w:style>
  <w:style w:type="character" w:styleId="GevolgdeHyperlink">
    <w:name w:val="FollowedHyperlink"/>
    <w:basedOn w:val="Standaardalinea-lettertype"/>
    <w:uiPriority w:val="99"/>
    <w:semiHidden/>
    <w:unhideWhenUsed/>
    <w:rsid w:val="00293E1C"/>
    <w:rPr>
      <w:color w:val="800080" w:themeColor="followedHyperlink"/>
      <w:u w:val="single"/>
    </w:rPr>
  </w:style>
  <w:style w:type="paragraph" w:customStyle="1" w:styleId="ecmsonormal">
    <w:name w:val="ec_msonormal"/>
    <w:basedOn w:val="Standaard"/>
    <w:rsid w:val="00293E1C"/>
    <w:pPr>
      <w:spacing w:before="100" w:beforeAutospacing="1" w:after="100" w:afterAutospacing="1"/>
    </w:pPr>
    <w:rPr>
      <w:rFonts w:ascii="Arial Unicode MS" w:eastAsia="Arial Unicode MS" w:hAnsi="Arial Unicode MS" w:cs="Arial Unicode MS"/>
      <w:lang w:val="nl-NL"/>
    </w:rPr>
  </w:style>
  <w:style w:type="table" w:styleId="Tabelraster">
    <w:name w:val="Table Grid"/>
    <w:basedOn w:val="Standaardtabel"/>
    <w:uiPriority w:val="59"/>
    <w:rsid w:val="00F14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80678"/>
    <w:pPr>
      <w:ind w:left="720"/>
      <w:contextualSpacing/>
    </w:pPr>
  </w:style>
  <w:style w:type="character" w:customStyle="1" w:styleId="Onopgelostemelding1">
    <w:name w:val="Onopgeloste melding1"/>
    <w:basedOn w:val="Standaardalinea-lettertype"/>
    <w:uiPriority w:val="99"/>
    <w:semiHidden/>
    <w:unhideWhenUsed/>
    <w:rsid w:val="00F6666C"/>
    <w:rPr>
      <w:color w:val="808080"/>
      <w:shd w:val="clear" w:color="auto" w:fill="E6E6E6"/>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outsengidsenvlaanderen.be/files/paginas/2015.09.21_handleiding_ouders_steekkaa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jZzvQB//6oPIYg/NrTF+g4zyXg==">AMUW2mWxn4VTDmT1hamatjiTxkphIYiX8cOP3PWyiWOP37PMKgmgJp/zDyo+mxV5l+Py61yCVshrRRS5gzj2mkPldF2TSD43uBYSOBQimUpsQWiQiioUn2Z4sebQenwLJ8TqizJtKi+t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1389</Words>
  <Characters>7644</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dc:creator>
  <cp:lastModifiedBy>Oscar Carpentier</cp:lastModifiedBy>
  <cp:revision>2</cp:revision>
  <dcterms:created xsi:type="dcterms:W3CDTF">2019-09-01T14:08:00Z</dcterms:created>
  <dcterms:modified xsi:type="dcterms:W3CDTF">2019-09-01T14:08:00Z</dcterms:modified>
</cp:coreProperties>
</file>