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2FF0" w14:textId="4AE89CC1" w:rsidR="0077009F" w:rsidRDefault="00BA19BF" w:rsidP="0077009F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188BDE" wp14:editId="03AE6281">
                <wp:simplePos x="0" y="0"/>
                <wp:positionH relativeFrom="column">
                  <wp:posOffset>4686300</wp:posOffset>
                </wp:positionH>
                <wp:positionV relativeFrom="paragraph">
                  <wp:posOffset>149860</wp:posOffset>
                </wp:positionV>
                <wp:extent cx="2774393" cy="135428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733">
                          <a:off x="0" y="0"/>
                          <a:ext cx="2774393" cy="135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2839A" w14:textId="77777777" w:rsidR="00BA19BF" w:rsidRPr="002F297D" w:rsidRDefault="00BA19BF" w:rsidP="00BA19BF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</w:pPr>
                            <w:r w:rsidRPr="002F297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  <w:t xml:space="preserve"> Domien Lefranc (</w:t>
                            </w:r>
                            <w:proofErr w:type="spellStart"/>
                            <w:r w:rsidRPr="002F297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  <w:t>Oe</w:t>
                            </w:r>
                            <w:proofErr w:type="spellEnd"/>
                            <w:r w:rsidRPr="002F297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  <w:t>)</w:t>
                            </w:r>
                          </w:p>
                          <w:p w14:paraId="496F793F" w14:textId="77777777" w:rsidR="00BA19BF" w:rsidRPr="002F297D" w:rsidRDefault="00BA19BF" w:rsidP="00BA19BF">
                            <w:pPr>
                              <w:textDirection w:val="btL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2F297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18"/>
                                <w:lang w:val="fr-FR"/>
                              </w:rPr>
                              <w:t>0478/67 94 96</w:t>
                            </w:r>
                          </w:p>
                          <w:p w14:paraId="548B389B" w14:textId="77777777" w:rsidR="00BA19BF" w:rsidRPr="002F297D" w:rsidRDefault="00BA19BF" w:rsidP="00BA19BF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</w:pPr>
                            <w:r w:rsidRPr="002F297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  <w:t>Esther Vande Cavey (</w:t>
                            </w:r>
                            <w:proofErr w:type="spellStart"/>
                            <w:r w:rsidRPr="002F297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  <w:t>Akela</w:t>
                            </w:r>
                            <w:proofErr w:type="spellEnd"/>
                            <w:r w:rsidRPr="002F297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lang w:val="fr-FR"/>
                              </w:rPr>
                              <w:t>)</w:t>
                            </w:r>
                          </w:p>
                          <w:p w14:paraId="7C078086" w14:textId="77777777" w:rsidR="00BA19BF" w:rsidRPr="002F297D" w:rsidRDefault="00BA19BF" w:rsidP="00BA19BF">
                            <w:pPr>
                              <w:textDirection w:val="btL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2F297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18"/>
                                <w:lang w:val="fr-FR"/>
                              </w:rPr>
                              <w:t>0474/18 42 62</w:t>
                            </w:r>
                          </w:p>
                          <w:p w14:paraId="46DA9C4D" w14:textId="77777777" w:rsidR="00BA19BF" w:rsidRPr="002F297D" w:rsidRDefault="00BA19BF" w:rsidP="00BA19BF">
                            <w:pPr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 w:rsidRPr="002F297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</w:rPr>
                              <w:t>welpen@scoutstielt.be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8BDE" id="Rechthoek 4" o:spid="_x0000_s1026" style="position:absolute;left:0;text-align:left;margin-left:369pt;margin-top:11.8pt;width:218.45pt;height:106.65pt;rotation:29025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" filled="f" stroked="f">
                <v:textbox inset="2.53958mm,1.2694mm,2.53958mm,1.2694mm">
                  <w:txbxContent>
                    <w:p w14:paraId="46B2839A" w14:textId="77777777" w:rsidR="00BA19BF" w:rsidRPr="002F297D" w:rsidRDefault="00BA19BF" w:rsidP="00BA19BF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</w:pPr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 xml:space="preserve"> Domien Lefranc (</w:t>
                      </w:r>
                      <w:proofErr w:type="spellStart"/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>Oe</w:t>
                      </w:r>
                      <w:proofErr w:type="spellEnd"/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>)</w:t>
                      </w:r>
                    </w:p>
                    <w:p w14:paraId="496F793F" w14:textId="77777777" w:rsidR="00BA19BF" w:rsidRPr="002F297D" w:rsidRDefault="00BA19BF" w:rsidP="00BA19BF">
                      <w:pPr>
                        <w:textDirection w:val="btLr"/>
                        <w:rPr>
                          <w:color w:val="000000" w:themeColor="text1"/>
                          <w:lang w:val="fr-FR"/>
                        </w:rPr>
                      </w:pPr>
                      <w:r w:rsidRPr="002F297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18"/>
                          <w:lang w:val="fr-FR"/>
                        </w:rPr>
                        <w:t>0478/67 94 96</w:t>
                      </w:r>
                    </w:p>
                    <w:p w14:paraId="548B389B" w14:textId="77777777" w:rsidR="00BA19BF" w:rsidRPr="002F297D" w:rsidRDefault="00BA19BF" w:rsidP="00BA19BF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</w:pPr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 xml:space="preserve">Esther Vande </w:t>
                      </w:r>
                      <w:proofErr w:type="spellStart"/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>Cavey</w:t>
                      </w:r>
                      <w:proofErr w:type="spellEnd"/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 xml:space="preserve"> (</w:t>
                      </w:r>
                      <w:proofErr w:type="spellStart"/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>Akela</w:t>
                      </w:r>
                      <w:proofErr w:type="spellEnd"/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lang w:val="fr-FR"/>
                        </w:rPr>
                        <w:t>)</w:t>
                      </w:r>
                    </w:p>
                    <w:p w14:paraId="7C078086" w14:textId="77777777" w:rsidR="00BA19BF" w:rsidRPr="002F297D" w:rsidRDefault="00BA19BF" w:rsidP="00BA19BF">
                      <w:pPr>
                        <w:textDirection w:val="btLr"/>
                        <w:rPr>
                          <w:color w:val="000000" w:themeColor="text1"/>
                          <w:lang w:val="fr-FR"/>
                        </w:rPr>
                      </w:pPr>
                      <w:r w:rsidRPr="002F297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18"/>
                          <w:lang w:val="fr-FR"/>
                        </w:rPr>
                        <w:t>0474/18 42 62</w:t>
                      </w:r>
                    </w:p>
                    <w:p w14:paraId="46DA9C4D" w14:textId="77777777" w:rsidR="00BA19BF" w:rsidRPr="002F297D" w:rsidRDefault="00BA19BF" w:rsidP="00BA19BF">
                      <w:pPr>
                        <w:textDirection w:val="btLr"/>
                        <w:rPr>
                          <w:color w:val="000000" w:themeColor="text1"/>
                        </w:rPr>
                      </w:pPr>
                      <w:r w:rsidRPr="002F297D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</w:rPr>
                        <w:t>welpen@scoutstielt.be</w:t>
                      </w:r>
                    </w:p>
                  </w:txbxContent>
                </v:textbox>
              </v:rect>
            </w:pict>
          </mc:Fallback>
        </mc:AlternateContent>
      </w:r>
      <w:r w:rsidR="0077009F">
        <w:rPr>
          <w:noProof/>
        </w:rPr>
        <w:drawing>
          <wp:anchor distT="0" distB="0" distL="114300" distR="114300" simplePos="0" relativeHeight="251658240" behindDoc="0" locked="0" layoutInCell="1" allowOverlap="1" wp14:anchorId="79EC233B" wp14:editId="35A4A360">
            <wp:simplePos x="0" y="0"/>
            <wp:positionH relativeFrom="margin">
              <wp:posOffset>-659130</wp:posOffset>
            </wp:positionH>
            <wp:positionV relativeFrom="margin">
              <wp:posOffset>-556260</wp:posOffset>
            </wp:positionV>
            <wp:extent cx="7124863" cy="2288675"/>
            <wp:effectExtent l="0" t="0" r="0" b="0"/>
            <wp:wrapSquare wrapText="bothSides"/>
            <wp:docPr id="5" name="image1.png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Afbeelding met tekst&#10;&#10;Automatisch gegenereerde beschrijvi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863" cy="228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69C812" w14:textId="50E6CDC9" w:rsidR="0077009F" w:rsidRDefault="00872884" w:rsidP="0077009F">
      <w:pPr>
        <w:shd w:val="clear" w:color="auto" w:fill="FFFFFF"/>
        <w:jc w:val="both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</w:rPr>
        <w:t>Dag welpen</w:t>
      </w:r>
      <w:r w:rsidR="00BF6B03">
        <w:rPr>
          <w:rFonts w:ascii="Calibri" w:eastAsia="Calibri" w:hAnsi="Calibri" w:cs="Calibri"/>
        </w:rPr>
        <w:t xml:space="preserve"> en ouders</w:t>
      </w:r>
    </w:p>
    <w:p w14:paraId="662D1FB2" w14:textId="1FCE5D93" w:rsidR="0077009F" w:rsidRDefault="0077009F" w:rsidP="0077009F">
      <w:pPr>
        <w:shd w:val="clear" w:color="auto" w:fill="FFFFFF"/>
        <w:tabs>
          <w:tab w:val="left" w:pos="7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ab/>
      </w:r>
    </w:p>
    <w:p w14:paraId="6C25E29A" w14:textId="7DE41FDE" w:rsidR="0077009F" w:rsidRDefault="00872884" w:rsidP="0077009F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eerste twee maanden van het scoutsjaar zijn voorbij gevlogen. Gelukkig blijven er nog heel wat zaterdagen over om naar de scouts te komen.</w:t>
      </w:r>
      <w:r w:rsidR="00D703D6">
        <w:rPr>
          <w:rFonts w:ascii="Calibri" w:eastAsia="Calibri" w:hAnsi="Calibri" w:cs="Calibri"/>
        </w:rPr>
        <w:t xml:space="preserve"> In deze brief staat de agenda voor de komende maanden </w:t>
      </w:r>
      <w:r w:rsidR="002A028C">
        <w:rPr>
          <w:rFonts w:ascii="Calibri" w:eastAsia="Calibri" w:hAnsi="Calibri" w:cs="Calibri"/>
        </w:rPr>
        <w:t>als</w:t>
      </w:r>
      <w:r w:rsidR="00B32728">
        <w:rPr>
          <w:rFonts w:ascii="Calibri" w:eastAsia="Calibri" w:hAnsi="Calibri" w:cs="Calibri"/>
        </w:rPr>
        <w:t>ook informatie omtrent de medische fiche</w:t>
      </w:r>
      <w:r w:rsidR="00563052">
        <w:rPr>
          <w:rFonts w:ascii="Calibri" w:eastAsia="Calibri" w:hAnsi="Calibri" w:cs="Calibri"/>
        </w:rPr>
        <w:t>.</w:t>
      </w:r>
    </w:p>
    <w:p w14:paraId="0209D0F6" w14:textId="77777777" w:rsidR="0077009F" w:rsidRPr="00BC539D" w:rsidRDefault="0077009F" w:rsidP="00BC539D">
      <w:pPr>
        <w:shd w:val="clear" w:color="auto" w:fill="FFFFFF"/>
        <w:rPr>
          <w:rFonts w:ascii="Calibri" w:eastAsia="Calibri" w:hAnsi="Calibri" w:cs="Calibri"/>
        </w:rPr>
      </w:pPr>
    </w:p>
    <w:p w14:paraId="2631A7DB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</w:p>
    <w:p w14:paraId="26454D44" w14:textId="47C36AEB" w:rsidR="0077009F" w:rsidRPr="00BC539D" w:rsidRDefault="00BC539D" w:rsidP="0077009F">
      <w:pPr>
        <w:shd w:val="clear" w:color="auto" w:fill="FFFFFF"/>
        <w:jc w:val="both"/>
        <w:rPr>
          <w:rFonts w:ascii="Calibri" w:eastAsia="Calibri" w:hAnsi="Calibri" w:cs="Calibri"/>
          <w:b/>
          <w:bCs/>
        </w:rPr>
      </w:pPr>
      <w:r w:rsidRPr="00BC539D">
        <w:rPr>
          <w:rFonts w:ascii="Calibri" w:eastAsia="Calibri" w:hAnsi="Calibri" w:cs="Calibri"/>
          <w:b/>
          <w:bCs/>
          <w:sz w:val="28"/>
          <w:szCs w:val="28"/>
        </w:rPr>
        <w:t>Algemeen</w:t>
      </w:r>
      <w:r>
        <w:rPr>
          <w:rFonts w:ascii="Calibri" w:eastAsia="Calibri" w:hAnsi="Calibri" w:cs="Calibri"/>
          <w:b/>
          <w:bCs/>
          <w:sz w:val="28"/>
          <w:szCs w:val="28"/>
        </w:rPr>
        <w:br/>
      </w:r>
    </w:p>
    <w:p w14:paraId="4BB1FA40" w14:textId="4E79FCAB" w:rsidR="0077009F" w:rsidRDefault="0077009F" w:rsidP="0077009F">
      <w:pPr>
        <w:pStyle w:val="Lijstalinea"/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activiteiten vinden </w:t>
      </w:r>
      <w:r w:rsidR="001C6E9B">
        <w:rPr>
          <w:rFonts w:ascii="Calibri" w:eastAsia="Calibri" w:hAnsi="Calibri" w:cs="Calibri"/>
        </w:rPr>
        <w:t xml:space="preserve">nog steeds </w:t>
      </w:r>
      <w:r>
        <w:rPr>
          <w:rFonts w:ascii="Calibri" w:eastAsia="Calibri" w:hAnsi="Calibri" w:cs="Calibri"/>
        </w:rPr>
        <w:t xml:space="preserve">plaats van </w:t>
      </w:r>
      <w:r w:rsidRPr="006302CA">
        <w:rPr>
          <w:rFonts w:ascii="Calibri" w:eastAsia="Calibri" w:hAnsi="Calibri" w:cs="Calibri"/>
          <w:b/>
          <w:bCs/>
        </w:rPr>
        <w:t xml:space="preserve">14u tot 17u op </w:t>
      </w:r>
      <w:proofErr w:type="spellStart"/>
      <w:r w:rsidRPr="006302CA">
        <w:rPr>
          <w:rFonts w:ascii="Calibri" w:eastAsia="Calibri" w:hAnsi="Calibri" w:cs="Calibri"/>
          <w:b/>
          <w:bCs/>
        </w:rPr>
        <w:t>Watewy</w:t>
      </w:r>
      <w:proofErr w:type="spellEnd"/>
      <w:r>
        <w:rPr>
          <w:rFonts w:ascii="Calibri" w:eastAsia="Calibri" w:hAnsi="Calibri" w:cs="Calibri"/>
        </w:rPr>
        <w:t>. Dit is voor de standaardactiviteiten. Bij speciale activiteiten zal altijd vermeld staan op de brief waar en wanneer we jullie verwachten.</w:t>
      </w:r>
    </w:p>
    <w:p w14:paraId="05DA4D35" w14:textId="77777777" w:rsidR="0077009F" w:rsidRPr="00C02301" w:rsidRDefault="0077009F" w:rsidP="0077009F">
      <w:pPr>
        <w:shd w:val="clear" w:color="auto" w:fill="FFFFFF"/>
        <w:ind w:left="360"/>
        <w:jc w:val="both"/>
        <w:rPr>
          <w:rFonts w:ascii="Calibri" w:eastAsia="Calibri" w:hAnsi="Calibri" w:cs="Calibri"/>
        </w:rPr>
      </w:pPr>
    </w:p>
    <w:p w14:paraId="3A060C2C" w14:textId="1B73AE69" w:rsidR="0077009F" w:rsidRDefault="0077009F" w:rsidP="0077009F">
      <w:pPr>
        <w:pStyle w:val="Lijstalinea"/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CA4A3B">
        <w:rPr>
          <w:rFonts w:ascii="Calibri" w:eastAsia="Calibri" w:hAnsi="Calibri" w:cs="Calibri"/>
        </w:rPr>
        <w:t xml:space="preserve">Naar de activiteiten kom je altijd in </w:t>
      </w:r>
      <w:r w:rsidRPr="00CA4A3B">
        <w:rPr>
          <w:rFonts w:ascii="Calibri" w:eastAsia="Calibri" w:hAnsi="Calibri" w:cs="Calibri"/>
          <w:b/>
          <w:bCs/>
        </w:rPr>
        <w:t xml:space="preserve">perfect scoutsuniform </w:t>
      </w:r>
      <w:r w:rsidRPr="00CA4A3B">
        <w:rPr>
          <w:rFonts w:ascii="Calibri" w:eastAsia="Calibri" w:hAnsi="Calibri" w:cs="Calibri"/>
        </w:rPr>
        <w:t xml:space="preserve">(hemd, broek/rok en sjaaltje). </w:t>
      </w:r>
    </w:p>
    <w:p w14:paraId="68CC3AD7" w14:textId="77777777" w:rsidR="00CA4A3B" w:rsidRPr="00CA4A3B" w:rsidRDefault="00CA4A3B" w:rsidP="00CA4A3B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50DCE6D" w14:textId="77777777" w:rsidR="0077009F" w:rsidRDefault="0077009F" w:rsidP="0077009F">
      <w:pPr>
        <w:pStyle w:val="Lijstalinea"/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D35628">
        <w:rPr>
          <w:rFonts w:ascii="Calibri" w:eastAsia="Calibri" w:hAnsi="Calibri" w:cs="Calibri"/>
        </w:rPr>
        <w:t xml:space="preserve">We begrijpen het uiteraard als uw kind een activiteit eens niet kan komen. We vragen wel om dit te laten weten </w:t>
      </w:r>
      <w:r w:rsidRPr="00D35628">
        <w:rPr>
          <w:rFonts w:ascii="Calibri" w:eastAsia="Calibri" w:hAnsi="Calibri" w:cs="Calibri"/>
          <w:b/>
          <w:bCs/>
        </w:rPr>
        <w:t>VOOR vrijdagavond 20u</w:t>
      </w:r>
      <w:r w:rsidRPr="00D35628">
        <w:rPr>
          <w:rFonts w:ascii="Calibri" w:eastAsia="Calibri" w:hAnsi="Calibri" w:cs="Calibri"/>
        </w:rPr>
        <w:t>, zodat we een aangepaste activiteit kunnen voorzien. U kan verwittigen via email</w:t>
      </w:r>
      <w:r>
        <w:rPr>
          <w:rFonts w:ascii="Calibri" w:eastAsia="Calibri" w:hAnsi="Calibri" w:cs="Calibri"/>
        </w:rPr>
        <w:t xml:space="preserve"> of </w:t>
      </w:r>
      <w:r w:rsidRPr="00D35628">
        <w:rPr>
          <w:rFonts w:ascii="Calibri" w:eastAsia="Calibri" w:hAnsi="Calibri" w:cs="Calibri"/>
        </w:rPr>
        <w:t>sms</w:t>
      </w:r>
      <w:r>
        <w:rPr>
          <w:rFonts w:ascii="Calibri" w:eastAsia="Calibri" w:hAnsi="Calibri" w:cs="Calibri"/>
        </w:rPr>
        <w:t>.</w:t>
      </w:r>
    </w:p>
    <w:p w14:paraId="3A9B9C2B" w14:textId="77777777" w:rsidR="00825882" w:rsidRPr="00825882" w:rsidRDefault="00825882" w:rsidP="00825882">
      <w:pPr>
        <w:pStyle w:val="Lijstalinea"/>
        <w:rPr>
          <w:rFonts w:ascii="Calibri" w:eastAsia="Calibri" w:hAnsi="Calibri" w:cs="Calibri"/>
        </w:rPr>
      </w:pPr>
    </w:p>
    <w:p w14:paraId="66F94F01" w14:textId="77777777" w:rsidR="009F64C6" w:rsidRPr="009F64C6" w:rsidRDefault="009F64C6" w:rsidP="009F64C6">
      <w:pPr>
        <w:pStyle w:val="Lijstalinea"/>
        <w:rPr>
          <w:rFonts w:ascii="Calibri" w:eastAsia="Calibri" w:hAnsi="Calibri" w:cs="Calibri"/>
        </w:rPr>
      </w:pPr>
    </w:p>
    <w:p w14:paraId="256D238B" w14:textId="19150E0B" w:rsidR="009F64C6" w:rsidRDefault="00BC539D" w:rsidP="009F64C6">
      <w:pPr>
        <w:shd w:val="clear" w:color="auto" w:fill="FFFFFF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C539D">
        <w:rPr>
          <w:rFonts w:ascii="Calibri" w:eastAsia="Calibri" w:hAnsi="Calibri" w:cs="Calibri"/>
          <w:b/>
          <w:bCs/>
          <w:sz w:val="28"/>
          <w:szCs w:val="28"/>
        </w:rPr>
        <w:t>Medische fiches</w:t>
      </w:r>
    </w:p>
    <w:p w14:paraId="3FDF2154" w14:textId="77777777" w:rsidR="00BC539D" w:rsidRDefault="00BC539D" w:rsidP="009F64C6">
      <w:pPr>
        <w:shd w:val="clear" w:color="auto" w:fill="FFFFFF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3821C947" w14:textId="780900F2" w:rsidR="00BC539D" w:rsidRPr="00825882" w:rsidRDefault="00825882" w:rsidP="0017579B">
      <w:pPr>
        <w:shd w:val="clear" w:color="auto" w:fill="FFFFFF"/>
        <w:rPr>
          <w:rFonts w:ascii="Calibri" w:eastAsia="Calibri" w:hAnsi="Calibri" w:cs="Calibri"/>
        </w:rPr>
      </w:pPr>
      <w:r w:rsidRPr="00825882">
        <w:rPr>
          <w:rFonts w:ascii="Calibri" w:eastAsia="Calibri" w:hAnsi="Calibri" w:cs="Calibri"/>
        </w:rPr>
        <w:t>Indien</w:t>
      </w:r>
      <w:r>
        <w:rPr>
          <w:rFonts w:ascii="Calibri" w:eastAsia="Calibri" w:hAnsi="Calibri" w:cs="Calibri"/>
        </w:rPr>
        <w:t xml:space="preserve"> u de medische fiche van zoon-</w:t>
      </w:r>
      <w:r w:rsidR="00900D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of dochterlief nog niet heeft aangevuld, kunt u dit nog steeds doen via deze link</w:t>
      </w:r>
      <w:r w:rsidR="005D7893">
        <w:rPr>
          <w:rFonts w:ascii="Calibri" w:eastAsia="Calibri" w:hAnsi="Calibri" w:cs="Calibri"/>
        </w:rPr>
        <w:t xml:space="preserve">: </w:t>
      </w:r>
      <w:hyperlink r:id="rId6" w:history="1">
        <w:r w:rsidR="005D7893" w:rsidRPr="00BA217B">
          <w:rPr>
            <w:rStyle w:val="Hyperlink"/>
            <w:rFonts w:ascii="Arial" w:hAnsi="Arial" w:cs="Arial"/>
            <w:sz w:val="22"/>
            <w:szCs w:val="22"/>
          </w:rPr>
          <w:t>https://www.scoutsengidsenvlaanderen.be/ouders/praktisch/inschrijven/individuele-steekkaart</w:t>
        </w:r>
      </w:hyperlink>
      <w:r w:rsidR="0017579B">
        <w:rPr>
          <w:rStyle w:val="Hyperlink"/>
          <w:rFonts w:ascii="Arial" w:hAnsi="Arial" w:cs="Arial"/>
          <w:sz w:val="22"/>
          <w:szCs w:val="22"/>
        </w:rPr>
        <w:t>.</w:t>
      </w:r>
    </w:p>
    <w:p w14:paraId="613AA1C9" w14:textId="1F4D83DB" w:rsidR="009F64C6" w:rsidRDefault="0035339F" w:rsidP="009F64C6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 is een </w:t>
      </w:r>
      <w:r w:rsidR="005E1E02" w:rsidRPr="00076172">
        <w:rPr>
          <w:rFonts w:ascii="Calibri" w:eastAsia="Calibri" w:hAnsi="Calibri" w:cs="Calibri"/>
          <w:b/>
          <w:bCs/>
        </w:rPr>
        <w:t>lijst</w:t>
      </w:r>
      <w:r w:rsidR="005E1E02">
        <w:rPr>
          <w:rFonts w:ascii="Calibri" w:eastAsia="Calibri" w:hAnsi="Calibri" w:cs="Calibri"/>
        </w:rPr>
        <w:t xml:space="preserve"> met alle lidnummers van zowel nieuwe als minder nieuwe leden </w:t>
      </w:r>
      <w:r w:rsidR="005E1E02" w:rsidRPr="00076172">
        <w:rPr>
          <w:rFonts w:ascii="Calibri" w:eastAsia="Calibri" w:hAnsi="Calibri" w:cs="Calibri"/>
          <w:b/>
          <w:bCs/>
        </w:rPr>
        <w:t>bijgevoegd</w:t>
      </w:r>
      <w:r w:rsidR="005E1E02">
        <w:rPr>
          <w:rFonts w:ascii="Calibri" w:eastAsia="Calibri" w:hAnsi="Calibri" w:cs="Calibri"/>
        </w:rPr>
        <w:t xml:space="preserve"> bij deze brief</w:t>
      </w:r>
      <w:r w:rsidR="00076172">
        <w:rPr>
          <w:rFonts w:ascii="Calibri" w:eastAsia="Calibri" w:hAnsi="Calibri" w:cs="Calibri"/>
        </w:rPr>
        <w:t>. Het lidnummer zal u nodig hebben om te registreren en/of in te loggen.</w:t>
      </w:r>
    </w:p>
    <w:p w14:paraId="7F95B6D4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D8C2C93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6341666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A6C52D7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5838CFE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7FE72A6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2EC733E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4B372B" w14:textId="77777777" w:rsidR="00B972FC" w:rsidRDefault="00B972FC" w:rsidP="009F64C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53362E3A" w14:textId="3FB4C246" w:rsidR="0077009F" w:rsidRDefault="001A1A23" w:rsidP="0077009F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A</w:t>
      </w:r>
      <w:r w:rsidR="0077009F">
        <w:rPr>
          <w:rFonts w:ascii="Calibri" w:eastAsia="Calibri" w:hAnsi="Calibri" w:cs="Calibri"/>
          <w:b/>
          <w:sz w:val="28"/>
          <w:szCs w:val="28"/>
        </w:rPr>
        <w:t>genda</w:t>
      </w:r>
    </w:p>
    <w:p w14:paraId="60983B37" w14:textId="77777777" w:rsidR="0077009F" w:rsidRPr="009F64C6" w:rsidRDefault="0077009F" w:rsidP="0077009F">
      <w:pPr>
        <w:shd w:val="clear" w:color="auto" w:fill="FFFFFF"/>
        <w:jc w:val="both"/>
        <w:rPr>
          <w:rFonts w:asciiTheme="minorHAnsi" w:eastAsia="Calibri" w:hAnsiTheme="minorHAnsi" w:cstheme="minorHAnsi"/>
        </w:rPr>
      </w:pPr>
    </w:p>
    <w:p w14:paraId="4B248625" w14:textId="49AC4C81" w:rsidR="0077009F" w:rsidRPr="009F64C6" w:rsidRDefault="0077009F" w:rsidP="0077009F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F64C6">
        <w:rPr>
          <w:rFonts w:asciiTheme="minorHAnsi" w:hAnsiTheme="minorHAnsi" w:cstheme="minorHAnsi"/>
          <w:color w:val="000000"/>
        </w:rPr>
        <w:t>Hieronder kan je de agenda van het komende scoutsjaar raadplegen voor november</w:t>
      </w:r>
      <w:r w:rsidR="00653468" w:rsidRPr="009F64C6">
        <w:rPr>
          <w:rFonts w:asciiTheme="minorHAnsi" w:hAnsiTheme="minorHAnsi" w:cstheme="minorHAnsi"/>
          <w:color w:val="000000"/>
        </w:rPr>
        <w:t>, december, januari en februari</w:t>
      </w:r>
      <w:r w:rsidRPr="009F64C6">
        <w:rPr>
          <w:rFonts w:asciiTheme="minorHAnsi" w:hAnsiTheme="minorHAnsi" w:cstheme="minorHAnsi"/>
          <w:color w:val="000000"/>
        </w:rPr>
        <w:t>.</w:t>
      </w:r>
    </w:p>
    <w:p w14:paraId="533B1920" w14:textId="77777777" w:rsidR="0077009F" w:rsidRDefault="0077009F" w:rsidP="0077009F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77009F" w14:paraId="309F1BE1" w14:textId="77777777" w:rsidTr="00FF6E2E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1D3FB8BE" w14:textId="7E909C35" w:rsidR="0077009F" w:rsidRDefault="00110BDD" w:rsidP="00FF6E2E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NOVEMBER</w:t>
            </w:r>
          </w:p>
        </w:tc>
      </w:tr>
      <w:tr w:rsidR="0077009F" w14:paraId="30FCF653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D4BD2" w14:textId="66A91D3A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E744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 w:rsidR="00110BDD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2A343" w14:textId="28D2AB82" w:rsidR="0077009F" w:rsidRDefault="0077009F" w:rsidP="00FF6E2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AD68A1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E115D" w14:textId="42FEBE83" w:rsidR="0077009F" w:rsidRPr="00F913E3" w:rsidRDefault="001E744A" w:rsidP="00FF6E2E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DAGACTIVITEIT</w:t>
            </w:r>
            <w:r w:rsidR="005E3C01">
              <w:rPr>
                <w:rFonts w:ascii="Calibri" w:eastAsia="Calibri" w:hAnsi="Calibri" w:cs="Calibri"/>
                <w:b/>
              </w:rPr>
              <w:t xml:space="preserve">, </w:t>
            </w:r>
            <w:r w:rsidR="00334EE8">
              <w:rPr>
                <w:rFonts w:ascii="Calibri" w:eastAsia="Calibri" w:hAnsi="Calibri" w:cs="Calibri"/>
                <w:bCs/>
              </w:rPr>
              <w:t>info</w:t>
            </w:r>
            <w:r w:rsidR="005E3C01">
              <w:rPr>
                <w:rFonts w:ascii="Calibri" w:eastAsia="Calibri" w:hAnsi="Calibri" w:cs="Calibri"/>
                <w:bCs/>
              </w:rPr>
              <w:t xml:space="preserve"> </w:t>
            </w:r>
            <w:r w:rsidR="00334EE8">
              <w:rPr>
                <w:rFonts w:ascii="Calibri" w:eastAsia="Calibri" w:hAnsi="Calibri" w:cs="Calibri"/>
                <w:bCs/>
              </w:rPr>
              <w:t>verder deze brief</w:t>
            </w:r>
          </w:p>
        </w:tc>
      </w:tr>
      <w:tr w:rsidR="0077009F" w14:paraId="6F9389CA" w14:textId="77777777" w:rsidTr="00FF6E2E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2AA50" w14:textId="3A278A59" w:rsidR="0077009F" w:rsidRDefault="001E744A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77009F">
              <w:rPr>
                <w:rFonts w:ascii="Calibri" w:eastAsia="Calibri" w:hAnsi="Calibri" w:cs="Calibri"/>
              </w:rPr>
              <w:t>/</w:t>
            </w:r>
            <w:r w:rsidR="00110BDD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CA8EF" w14:textId="5F4F4688" w:rsidR="0077009F" w:rsidRDefault="00AD68A1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9CBFE" w14:textId="7B76C588" w:rsidR="0077009F" w:rsidRPr="00AD68A1" w:rsidRDefault="00AD68A1" w:rsidP="00FF6E2E">
            <w:pPr>
              <w:rPr>
                <w:rFonts w:ascii="Calibri" w:eastAsia="Calibri" w:hAnsi="Calibri" w:cs="Calibri"/>
                <w:bCs/>
              </w:rPr>
            </w:pPr>
            <w:r w:rsidRPr="00AD68A1">
              <w:rPr>
                <w:rFonts w:ascii="Calibri" w:eastAsia="Calibri" w:hAnsi="Calibri" w:cs="Calibri"/>
                <w:bCs/>
              </w:rPr>
              <w:t>Gewone activiteit</w:t>
            </w:r>
          </w:p>
        </w:tc>
      </w:tr>
      <w:tr w:rsidR="00AD68A1" w14:paraId="663CE57B" w14:textId="77777777" w:rsidTr="00FF6E2E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D2F93" w14:textId="5A5E6334" w:rsidR="00AD68A1" w:rsidRPr="00AD68A1" w:rsidRDefault="00AD68A1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26/11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6FF42" w14:textId="18B7C10C" w:rsidR="00AD68A1" w:rsidRPr="00AD68A1" w:rsidRDefault="00AD68A1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B4D30" w14:textId="63BE79C5" w:rsidR="00AD68A1" w:rsidRPr="00AD68A1" w:rsidRDefault="00AD68A1" w:rsidP="00FF6E2E">
            <w:pPr>
              <w:rPr>
                <w:rFonts w:ascii="Calibri" w:eastAsia="Calibri" w:hAnsi="Calibri" w:cs="Calibri"/>
                <w:bCs/>
              </w:rPr>
            </w:pPr>
            <w:r w:rsidRPr="00AD68A1">
              <w:rPr>
                <w:rFonts w:ascii="Calibri" w:eastAsia="Calibri" w:hAnsi="Calibri" w:cs="Calibri"/>
                <w:bCs/>
              </w:rPr>
              <w:t>Gewone activiteit</w:t>
            </w:r>
          </w:p>
        </w:tc>
      </w:tr>
    </w:tbl>
    <w:p w14:paraId="0A1A0545" w14:textId="77777777" w:rsidR="0077009F" w:rsidRDefault="0077009F" w:rsidP="0077009F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77009F" w14:paraId="3C7A3C69" w14:textId="77777777" w:rsidTr="00FF6E2E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2348D759" w14:textId="6CD6B2D2" w:rsidR="0077009F" w:rsidRDefault="00AD68A1" w:rsidP="00FF6E2E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DECEMBER</w:t>
            </w:r>
          </w:p>
        </w:tc>
      </w:tr>
      <w:tr w:rsidR="0077009F" w14:paraId="3624A5EE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C6222" w14:textId="44ECBBC5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051FF2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/1</w:t>
            </w:r>
            <w:r w:rsidR="00051FF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D91F6" w14:textId="77777777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55B85" w14:textId="3D1C2661" w:rsidR="0077009F" w:rsidRDefault="0077009F" w:rsidP="00FF6E2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  <w:r w:rsidR="00932D10">
              <w:rPr>
                <w:rFonts w:ascii="Calibri" w:eastAsia="Calibri" w:hAnsi="Calibri" w:cs="Calibri"/>
              </w:rPr>
              <w:t xml:space="preserve">, </w:t>
            </w:r>
            <w:r w:rsidR="00B41C1C">
              <w:rPr>
                <w:rFonts w:ascii="Calibri" w:eastAsia="Calibri" w:hAnsi="Calibri" w:cs="Calibri"/>
              </w:rPr>
              <w:t>met hoog bezoek</w:t>
            </w:r>
          </w:p>
        </w:tc>
      </w:tr>
      <w:tr w:rsidR="0077009F" w14:paraId="5D3054EC" w14:textId="77777777" w:rsidTr="00FF6E2E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E602C" w14:textId="3EAFBFA3" w:rsidR="0077009F" w:rsidRDefault="00051FF2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77009F">
              <w:rPr>
                <w:rFonts w:ascii="Calibri" w:eastAsia="Calibri" w:hAnsi="Calibri" w:cs="Calibri"/>
              </w:rPr>
              <w:t>/1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C411D" w14:textId="77777777" w:rsidR="0077009F" w:rsidRPr="00C728E9" w:rsidRDefault="0077009F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C728E9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ADA29" w14:textId="77777777" w:rsidR="0077009F" w:rsidRPr="00C728E9" w:rsidRDefault="0077009F" w:rsidP="00FF6E2E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Gewone activiteit</w:t>
            </w:r>
          </w:p>
        </w:tc>
      </w:tr>
      <w:tr w:rsidR="0077009F" w14:paraId="35D6B3D0" w14:textId="77777777" w:rsidTr="001B51F4">
        <w:trPr>
          <w:trHeight w:val="97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6CFA8" w14:textId="1674F47E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E3AAA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/1</w:t>
            </w:r>
            <w:r w:rsidR="00051FF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9256B" w14:textId="739DE9DE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D34FD" w14:textId="1BAC2B45" w:rsidR="0077009F" w:rsidRPr="00AF5249" w:rsidRDefault="00AE3AAA" w:rsidP="00FF6E2E">
            <w:pPr>
              <w:rPr>
                <w:rFonts w:ascii="Calibri" w:eastAsia="Calibri" w:hAnsi="Calibri" w:cs="Calibri"/>
                <w:bCs/>
              </w:rPr>
            </w:pPr>
            <w:r w:rsidRPr="00AF5249">
              <w:rPr>
                <w:rFonts w:ascii="Calibri" w:eastAsia="Calibri" w:hAnsi="Calibri" w:cs="Calibri"/>
                <w:bCs/>
              </w:rPr>
              <w:t>Kerstfeestje</w:t>
            </w:r>
            <w:r w:rsidR="00AF5249">
              <w:rPr>
                <w:rFonts w:ascii="Calibri" w:eastAsia="Calibri" w:hAnsi="Calibri" w:cs="Calibri"/>
                <w:bCs/>
              </w:rPr>
              <w:t xml:space="preserve">, let op dit is </w:t>
            </w:r>
            <w:r w:rsidR="001B51F4">
              <w:rPr>
                <w:rFonts w:ascii="Calibri" w:eastAsia="Calibri" w:hAnsi="Calibri" w:cs="Calibri"/>
                <w:bCs/>
              </w:rPr>
              <w:t xml:space="preserve">op </w:t>
            </w:r>
            <w:r w:rsidR="00AF5249" w:rsidRPr="00373474">
              <w:rPr>
                <w:rFonts w:ascii="Calibri" w:eastAsia="Calibri" w:hAnsi="Calibri" w:cs="Calibri"/>
                <w:b/>
              </w:rPr>
              <w:t>vrijdag</w:t>
            </w:r>
            <w:r w:rsidR="001B51F4" w:rsidRPr="00373474">
              <w:rPr>
                <w:rFonts w:ascii="Calibri" w:eastAsia="Calibri" w:hAnsi="Calibri" w:cs="Calibri"/>
                <w:b/>
              </w:rPr>
              <w:t>avond</w:t>
            </w:r>
            <w:r w:rsidR="001B51F4">
              <w:rPr>
                <w:rFonts w:ascii="Calibri" w:eastAsia="Calibri" w:hAnsi="Calibri" w:cs="Calibri"/>
                <w:bCs/>
              </w:rPr>
              <w:t>. De zaterdag er op is er geen activiteit.</w:t>
            </w:r>
            <w:r w:rsidR="00784EB0">
              <w:rPr>
                <w:rFonts w:ascii="Calibri" w:eastAsia="Calibri" w:hAnsi="Calibri" w:cs="Calibri"/>
                <w:bCs/>
              </w:rPr>
              <w:t xml:space="preserve"> Het exacte uur wordt nog meegedeeld.</w:t>
            </w:r>
          </w:p>
        </w:tc>
      </w:tr>
      <w:tr w:rsidR="0077009F" w14:paraId="7538F4DA" w14:textId="77777777" w:rsidTr="001B51F4">
        <w:trPr>
          <w:trHeight w:val="551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D0D9B" w14:textId="2B635D69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D47F5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/1</w:t>
            </w:r>
            <w:r w:rsidR="00833D04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F9B05" w14:textId="268539AF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F2FE" w14:textId="5471156E" w:rsidR="0077009F" w:rsidRPr="00932D10" w:rsidRDefault="00932D10" w:rsidP="00FF6E2E">
            <w:pPr>
              <w:rPr>
                <w:rFonts w:ascii="Calibri" w:eastAsia="Calibri" w:hAnsi="Calibri" w:cs="Calibri"/>
                <w:b/>
                <w:bCs/>
              </w:rPr>
            </w:pPr>
            <w:r w:rsidRPr="00932D10">
              <w:rPr>
                <w:rFonts w:ascii="Calibri" w:eastAsia="Calibri" w:hAnsi="Calibri" w:cs="Calibri"/>
                <w:b/>
                <w:bCs/>
              </w:rPr>
              <w:t>Geen</w:t>
            </w:r>
            <w:r w:rsidR="0077009F" w:rsidRPr="00932D10">
              <w:rPr>
                <w:rFonts w:ascii="Calibri" w:eastAsia="Calibri" w:hAnsi="Calibri" w:cs="Calibri"/>
                <w:b/>
                <w:bCs/>
              </w:rPr>
              <w:t xml:space="preserve"> activiteit</w:t>
            </w:r>
          </w:p>
        </w:tc>
      </w:tr>
      <w:tr w:rsidR="0077009F" w14:paraId="3A073384" w14:textId="77777777" w:rsidTr="001B51F4">
        <w:trPr>
          <w:trHeight w:val="546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655B2" w14:textId="57A8F820" w:rsidR="0077009F" w:rsidRDefault="00833D04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r w:rsidR="0077009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242F0" w14:textId="6002C3C4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ED0A5" w14:textId="1E18363D" w:rsidR="0077009F" w:rsidRPr="00932D10" w:rsidRDefault="00932D10" w:rsidP="00FF6E2E">
            <w:pPr>
              <w:rPr>
                <w:rFonts w:ascii="Calibri" w:eastAsia="Calibri" w:hAnsi="Calibri" w:cs="Calibri"/>
                <w:b/>
                <w:bCs/>
              </w:rPr>
            </w:pPr>
            <w:r w:rsidRPr="00932D10">
              <w:rPr>
                <w:rFonts w:ascii="Calibri" w:eastAsia="Calibri" w:hAnsi="Calibri" w:cs="Calibri"/>
                <w:b/>
                <w:bCs/>
              </w:rPr>
              <w:t>Geen</w:t>
            </w:r>
            <w:r w:rsidR="0077009F" w:rsidRPr="00932D10">
              <w:rPr>
                <w:rFonts w:ascii="Calibri" w:eastAsia="Calibri" w:hAnsi="Calibri" w:cs="Calibri"/>
                <w:b/>
                <w:bCs/>
              </w:rPr>
              <w:t xml:space="preserve"> activiteit</w:t>
            </w:r>
          </w:p>
        </w:tc>
      </w:tr>
    </w:tbl>
    <w:p w14:paraId="4150262B" w14:textId="77777777" w:rsidR="0077009F" w:rsidRDefault="0077009F" w:rsidP="0077009F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77009F" w14:paraId="1EB6F917" w14:textId="77777777" w:rsidTr="00FF6E2E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3AD529F2" w14:textId="4F8F9027" w:rsidR="0077009F" w:rsidRDefault="00A24C40" w:rsidP="00FF6E2E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JANUARI</w:t>
            </w:r>
          </w:p>
        </w:tc>
      </w:tr>
      <w:tr w:rsidR="0077009F" w14:paraId="4F6CAEAA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EA877" w14:textId="3A29BE4D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445652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/</w:t>
            </w:r>
            <w:r w:rsidR="0044565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1D783" w14:textId="66EE4F6C" w:rsidR="0077009F" w:rsidRPr="008F5EC6" w:rsidRDefault="0077009F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5A737" w14:textId="30DCD307" w:rsidR="0077009F" w:rsidRDefault="004A1D62" w:rsidP="00FF6E2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iCs/>
              </w:rPr>
              <w:t>Filmavond</w:t>
            </w:r>
            <w:r w:rsidR="00EE4EF7">
              <w:rPr>
                <w:rFonts w:ascii="Calibri" w:eastAsia="Calibri" w:hAnsi="Calibri" w:cs="Calibri"/>
                <w:bCs/>
                <w:iCs/>
              </w:rPr>
              <w:t>*</w:t>
            </w:r>
            <w:r w:rsidR="000A25D5">
              <w:rPr>
                <w:rFonts w:ascii="Calibri" w:eastAsia="Calibri" w:hAnsi="Calibri" w:cs="Calibri"/>
                <w:bCs/>
                <w:iCs/>
              </w:rPr>
              <w:t xml:space="preserve">, </w:t>
            </w:r>
            <w:r w:rsidR="00C94366">
              <w:rPr>
                <w:rFonts w:ascii="Calibri" w:eastAsia="Calibri" w:hAnsi="Calibri" w:cs="Calibri"/>
                <w:bCs/>
                <w:iCs/>
              </w:rPr>
              <w:t>dus geen gewone activiteit. Het exacte uur wordt nog meegedeeld.</w:t>
            </w:r>
            <w:r w:rsidR="0077009F"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77009F" w14:paraId="36BF8BE2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586C1" w14:textId="4CB285AB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45652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 w:rsidR="0044565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F492C" w14:textId="7BE5A19F" w:rsidR="0077009F" w:rsidRPr="00D10170" w:rsidRDefault="00D10170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D10170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6D328" w14:textId="2376E8CF" w:rsidR="0077009F" w:rsidRPr="0089740F" w:rsidRDefault="00D10170" w:rsidP="00FF6E2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activiteit, vervangleiding</w:t>
            </w:r>
          </w:p>
        </w:tc>
      </w:tr>
      <w:tr w:rsidR="0077009F" w14:paraId="353702E1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63B95" w14:textId="54A2CE05" w:rsidR="0077009F" w:rsidRDefault="00445652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77009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</w:t>
            </w:r>
            <w:r w:rsidR="0077009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8C535" w14:textId="77777777" w:rsidR="0077009F" w:rsidRPr="00C27422" w:rsidRDefault="0077009F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C27422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24252" w14:textId="0BCF8D16" w:rsidR="0077009F" w:rsidRDefault="0077009F" w:rsidP="00FF6E2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  <w:r w:rsidR="00D10170">
              <w:rPr>
                <w:rFonts w:ascii="Calibri" w:eastAsia="Calibri" w:hAnsi="Calibri" w:cs="Calibri"/>
              </w:rPr>
              <w:t>, vervangleiding</w:t>
            </w:r>
          </w:p>
        </w:tc>
      </w:tr>
      <w:tr w:rsidR="0077009F" w14:paraId="1D92EF69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64955" w14:textId="4A68E0B4" w:rsidR="0077009F" w:rsidRDefault="0077009F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45652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 w:rsidR="00445652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80251" w14:textId="77777777" w:rsidR="0077009F" w:rsidRPr="00C27422" w:rsidRDefault="0077009F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C27422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DBF5B" w14:textId="293479FA" w:rsidR="0077009F" w:rsidRDefault="0077009F" w:rsidP="00FF6E2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  <w:r w:rsidR="00D10170">
              <w:rPr>
                <w:rFonts w:ascii="Calibri" w:eastAsia="Calibri" w:hAnsi="Calibri" w:cs="Calibri"/>
              </w:rPr>
              <w:t>, vervangleiding</w:t>
            </w:r>
          </w:p>
        </w:tc>
      </w:tr>
    </w:tbl>
    <w:p w14:paraId="28F75175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</w:p>
    <w:tbl>
      <w:tblPr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445652" w14:paraId="78BC7461" w14:textId="77777777" w:rsidTr="00FF6E2E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72D88D95" w14:textId="62388481" w:rsidR="00445652" w:rsidRDefault="00445652" w:rsidP="00FF6E2E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FEBRUARI</w:t>
            </w:r>
          </w:p>
        </w:tc>
      </w:tr>
      <w:tr w:rsidR="00445652" w14:paraId="2322866F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9A9B1" w14:textId="5AF75A77" w:rsidR="00445652" w:rsidRDefault="0061252D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 w:rsidR="00445652">
              <w:rPr>
                <w:rFonts w:ascii="Calibri" w:eastAsia="Calibri" w:hAnsi="Calibri" w:cs="Calibri"/>
              </w:rPr>
              <w:t>/</w:t>
            </w:r>
            <w:r w:rsidR="005B07ED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FE045" w14:textId="77777777" w:rsidR="00445652" w:rsidRPr="008F5EC6" w:rsidRDefault="00445652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8F5EC6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B5902" w14:textId="38564C69" w:rsidR="00445652" w:rsidRPr="00373474" w:rsidRDefault="00445652" w:rsidP="00FF6E2E">
            <w:pPr>
              <w:jc w:val="both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Gewone activiteit</w:t>
            </w:r>
            <w:r w:rsidR="00373474">
              <w:rPr>
                <w:rFonts w:ascii="Calibri" w:eastAsia="Calibri" w:hAnsi="Calibri" w:cs="Calibri"/>
                <w:bCs/>
                <w:iCs/>
              </w:rPr>
              <w:t xml:space="preserve">, </w:t>
            </w:r>
            <w:r w:rsidR="00373474">
              <w:rPr>
                <w:rFonts w:ascii="Calibri" w:eastAsia="Calibri" w:hAnsi="Calibri" w:cs="Calibri"/>
              </w:rPr>
              <w:t>vervangleiding</w:t>
            </w:r>
          </w:p>
        </w:tc>
      </w:tr>
      <w:tr w:rsidR="005E1631" w14:paraId="65C3602A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593E6" w14:textId="63A41615" w:rsidR="005E1631" w:rsidRDefault="005E1631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11/02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7D5B1" w14:textId="77777777" w:rsidR="005E1631" w:rsidRPr="005E1631" w:rsidRDefault="005E1631" w:rsidP="00FF6E2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DB9F3" w14:textId="46C2A0A3" w:rsidR="005E1631" w:rsidRPr="005E1631" w:rsidRDefault="005E1631" w:rsidP="00FF6E2E">
            <w:pPr>
              <w:jc w:val="both"/>
              <w:rPr>
                <w:rFonts w:ascii="Calibri" w:eastAsia="Calibri" w:hAnsi="Calibri" w:cs="Calibri"/>
                <w:b/>
                <w:iCs/>
              </w:rPr>
            </w:pPr>
            <w:r w:rsidRPr="005E1631">
              <w:rPr>
                <w:rFonts w:ascii="Calibri" w:eastAsia="Calibri" w:hAnsi="Calibri" w:cs="Calibri"/>
                <w:b/>
                <w:iCs/>
              </w:rPr>
              <w:t>Geen activiteit</w:t>
            </w:r>
          </w:p>
        </w:tc>
      </w:tr>
      <w:tr w:rsidR="00445652" w:rsidRPr="0089740F" w14:paraId="42F24353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C0898" w14:textId="00341FB2" w:rsidR="00445652" w:rsidRDefault="00445652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B07E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 w:rsidR="005B07ED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298DE" w14:textId="34F34E25" w:rsidR="00445652" w:rsidRPr="00214C6C" w:rsidRDefault="00214C6C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214C6C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F5AFB" w14:textId="6E9C31DB" w:rsidR="00445652" w:rsidRPr="00214C6C" w:rsidRDefault="00214C6C" w:rsidP="00FF6E2E">
            <w:pPr>
              <w:jc w:val="both"/>
              <w:rPr>
                <w:rFonts w:ascii="Calibri" w:eastAsia="Calibri" w:hAnsi="Calibri" w:cs="Calibri"/>
              </w:rPr>
            </w:pPr>
            <w:r w:rsidRPr="00214C6C">
              <w:rPr>
                <w:rFonts w:ascii="Calibri" w:eastAsia="Calibri" w:hAnsi="Calibri" w:cs="Calibri"/>
              </w:rPr>
              <w:t>Gewone activiteit</w:t>
            </w:r>
          </w:p>
        </w:tc>
      </w:tr>
      <w:tr w:rsidR="00445652" w14:paraId="07692186" w14:textId="77777777" w:rsidTr="00FF6E2E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D8F9B" w14:textId="00DD3C4C" w:rsidR="00445652" w:rsidRDefault="00AE4DA0" w:rsidP="00FF6E2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7B6D26">
              <w:rPr>
                <w:rFonts w:ascii="Calibri" w:eastAsia="Calibri" w:hAnsi="Calibri" w:cs="Calibri"/>
              </w:rPr>
              <w:t>4-26</w:t>
            </w:r>
            <w:r w:rsidR="00445652">
              <w:rPr>
                <w:rFonts w:ascii="Calibri" w:eastAsia="Calibri" w:hAnsi="Calibri" w:cs="Calibri"/>
              </w:rPr>
              <w:t>/</w:t>
            </w:r>
            <w:r w:rsidR="005B07ED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B1FF4" w14:textId="58533F41" w:rsidR="00445652" w:rsidRPr="00C27422" w:rsidRDefault="00445652" w:rsidP="00FF6E2E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583AB" w14:textId="6198C52C" w:rsidR="00445652" w:rsidRDefault="007B6D26" w:rsidP="00FF6E2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Welpenweekend, extra brief volgt</w:t>
            </w:r>
          </w:p>
        </w:tc>
      </w:tr>
    </w:tbl>
    <w:p w14:paraId="32FCC5D4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</w:p>
    <w:p w14:paraId="0A73CFD8" w14:textId="3E1D11CC" w:rsid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9D33D5">
        <w:rPr>
          <w:rFonts w:ascii="Calibri" w:eastAsia="Calibri" w:hAnsi="Calibri" w:cs="Calibri"/>
          <w:b/>
          <w:bCs/>
          <w:sz w:val="28"/>
          <w:szCs w:val="28"/>
        </w:rPr>
        <w:t>Dagactiviteit</w:t>
      </w:r>
    </w:p>
    <w:p w14:paraId="5321CC01" w14:textId="77777777" w:rsidR="009D33D5" w:rsidRP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7393A6CD" w14:textId="7B4BA585" w:rsid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Heel binnenkort staat de eerste dagactiviteit van het werkjaar gepland. We gaan met z’n allen naar </w:t>
      </w:r>
      <w:r w:rsidR="00134D25">
        <w:rPr>
          <w:rFonts w:ascii="Calibri" w:eastAsia="Calibri" w:hAnsi="Calibri" w:cs="Calibri"/>
        </w:rPr>
        <w:t>Bulskampveld</w:t>
      </w:r>
      <w:r>
        <w:rPr>
          <w:rFonts w:ascii="Calibri" w:eastAsia="Calibri" w:hAnsi="Calibri" w:cs="Calibri"/>
        </w:rPr>
        <w:t xml:space="preserve"> in </w:t>
      </w:r>
      <w:r w:rsidR="00134D25">
        <w:rPr>
          <w:rFonts w:ascii="Calibri" w:eastAsia="Calibri" w:hAnsi="Calibri" w:cs="Calibri"/>
        </w:rPr>
        <w:t>Beernem</w:t>
      </w:r>
      <w:r>
        <w:rPr>
          <w:rFonts w:ascii="Calibri" w:eastAsia="Calibri" w:hAnsi="Calibri" w:cs="Calibri"/>
        </w:rPr>
        <w:t xml:space="preserve">! </w:t>
      </w:r>
    </w:p>
    <w:p w14:paraId="02730D33" w14:textId="77777777" w:rsid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2CE016C" w14:textId="7E8AF4B6" w:rsid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 zaterdag 12 november verwachten we de welpen om 10u op parking </w:t>
      </w:r>
      <w:r w:rsidR="00753E84">
        <w:rPr>
          <w:rFonts w:ascii="Calibri" w:eastAsia="Calibri" w:hAnsi="Calibri" w:cs="Calibri"/>
        </w:rPr>
        <w:t>‘Drie Koningen’ bij</w:t>
      </w:r>
      <w:r>
        <w:rPr>
          <w:rFonts w:ascii="Calibri" w:eastAsia="Calibri" w:hAnsi="Calibri" w:cs="Calibri"/>
        </w:rPr>
        <w:t xml:space="preserve"> </w:t>
      </w:r>
      <w:r w:rsidR="00134D25">
        <w:rPr>
          <w:rFonts w:ascii="Calibri" w:eastAsia="Calibri" w:hAnsi="Calibri" w:cs="Calibri"/>
        </w:rPr>
        <w:t>Bulskampveld</w:t>
      </w:r>
      <w:r>
        <w:rPr>
          <w:rFonts w:ascii="Calibri" w:eastAsia="Calibri" w:hAnsi="Calibri" w:cs="Calibri"/>
        </w:rPr>
        <w:t xml:space="preserve"> (</w:t>
      </w:r>
      <w:proofErr w:type="spellStart"/>
      <w:r w:rsidR="00753E84">
        <w:rPr>
          <w:rFonts w:ascii="Calibri" w:eastAsia="Calibri" w:hAnsi="Calibri" w:cs="Calibri"/>
        </w:rPr>
        <w:t>Bulscampveld</w:t>
      </w:r>
      <w:proofErr w:type="spellEnd"/>
      <w:r w:rsidR="00753E84">
        <w:rPr>
          <w:rFonts w:ascii="Calibri" w:eastAsia="Calibri" w:hAnsi="Calibri" w:cs="Calibri"/>
        </w:rPr>
        <w:t>, 8730 Beernem</w:t>
      </w:r>
      <w:r>
        <w:rPr>
          <w:rFonts w:ascii="Calibri" w:eastAsia="Calibri" w:hAnsi="Calibri" w:cs="Calibri"/>
        </w:rPr>
        <w:t>). Om 17u kunnen de welpen hier ook weer opgehaald worden.</w:t>
      </w:r>
    </w:p>
    <w:p w14:paraId="57B6B167" w14:textId="52D5B4FA" w:rsid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 </w:t>
      </w:r>
      <w:r>
        <w:rPr>
          <w:rFonts w:ascii="Calibri" w:eastAsia="Calibri" w:hAnsi="Calibri" w:cs="Calibri"/>
        </w:rPr>
        <w:tab/>
      </w:r>
    </w:p>
    <w:p w14:paraId="16C0A6BE" w14:textId="77777777" w:rsid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 neem je mee?</w:t>
      </w:r>
    </w:p>
    <w:p w14:paraId="77C99732" w14:textId="77777777" w:rsidR="009D33D5" w:rsidRDefault="009D33D5" w:rsidP="009D33D5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picknick voor ’s middags + drankje</w:t>
      </w:r>
    </w:p>
    <w:p w14:paraId="0BBA40A5" w14:textId="77777777" w:rsidR="009D33D5" w:rsidRDefault="009D33D5" w:rsidP="009D33D5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Aangepaste kledij: jas, trui, stevige schoenen,…</w:t>
      </w:r>
    </w:p>
    <w:p w14:paraId="034EA794" w14:textId="77777777" w:rsidR="009D33D5" w:rsidRPr="00795B66" w:rsidRDefault="009D33D5" w:rsidP="009D33D5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goed humeur</w:t>
      </w:r>
    </w:p>
    <w:p w14:paraId="6503716A" w14:textId="77777777" w:rsidR="009D33D5" w:rsidRDefault="009D33D5" w:rsidP="009D33D5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022DDE0" w14:textId="77777777" w:rsidR="009D33D5" w:rsidRDefault="009D33D5" w:rsidP="009D33D5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u w:val="single"/>
        </w:rPr>
        <w:t>Belangrijk:</w:t>
      </w:r>
      <w:r>
        <w:rPr>
          <w:rFonts w:ascii="Calibri" w:eastAsia="Calibri" w:hAnsi="Calibri" w:cs="Calibri"/>
          <w:b/>
          <w:u w:val="single"/>
        </w:rPr>
        <w:br/>
      </w:r>
      <w:r>
        <w:rPr>
          <w:rFonts w:ascii="Calibri" w:eastAsia="Calibri" w:hAnsi="Calibri" w:cs="Calibri"/>
        </w:rPr>
        <w:t xml:space="preserve">Mogen we vragen om te verwittigen als uw welp niet mee kan. Dit kan nog steeds via email: </w:t>
      </w:r>
      <w:hyperlink r:id="rId7" w:history="1">
        <w:r w:rsidRPr="004055EE">
          <w:rPr>
            <w:rStyle w:val="Hyperlink"/>
            <w:rFonts w:ascii="Calibri" w:eastAsia="Calibri" w:hAnsi="Calibri" w:cs="Calibri"/>
          </w:rPr>
          <w:t>welpen@scoutstielt.be</w:t>
        </w:r>
      </w:hyperlink>
      <w:r>
        <w:rPr>
          <w:rFonts w:ascii="Calibri" w:eastAsia="Calibri" w:hAnsi="Calibri" w:cs="Calibri"/>
        </w:rPr>
        <w:t xml:space="preserve"> of via WhatsApp/ SMS.</w:t>
      </w:r>
    </w:p>
    <w:p w14:paraId="4FBA0E30" w14:textId="77777777" w:rsidR="00EE4EF7" w:rsidRDefault="00EE4EF7" w:rsidP="00B972FC">
      <w:pPr>
        <w:shd w:val="clear" w:color="auto" w:fill="FFFFFF"/>
        <w:rPr>
          <w:rFonts w:ascii="Calibri" w:hAnsi="Calibri" w:cs="Calibri"/>
          <w:color w:val="000000"/>
        </w:rPr>
      </w:pPr>
    </w:p>
    <w:p w14:paraId="1D72FEEF" w14:textId="77777777" w:rsidR="001A1A23" w:rsidRDefault="001A1A23" w:rsidP="00B972FC">
      <w:pPr>
        <w:shd w:val="clear" w:color="auto" w:fill="FFFFFF"/>
        <w:rPr>
          <w:rFonts w:ascii="Calibri" w:hAnsi="Calibri" w:cs="Calibri"/>
          <w:color w:val="000000"/>
        </w:rPr>
      </w:pPr>
    </w:p>
    <w:p w14:paraId="7FA6FE49" w14:textId="243DD38B" w:rsidR="00EE4EF7" w:rsidRDefault="00EE4EF7" w:rsidP="00B972FC">
      <w:pPr>
        <w:shd w:val="clear" w:color="auto" w:fill="FFFFFF"/>
        <w:rPr>
          <w:rFonts w:ascii="Calibri" w:hAnsi="Calibri" w:cs="Calibri"/>
          <w:color w:val="000000"/>
        </w:rPr>
      </w:pPr>
      <w:r w:rsidRPr="00103CF6">
        <w:rPr>
          <w:rFonts w:ascii="Calibri" w:hAnsi="Calibri" w:cs="Calibri"/>
          <w:b/>
          <w:bCs/>
          <w:color w:val="000000"/>
          <w:sz w:val="28"/>
          <w:szCs w:val="28"/>
        </w:rPr>
        <w:t>Filmavond</w:t>
      </w:r>
      <w:r w:rsidR="0012432F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12432F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12432F">
        <w:rPr>
          <w:rFonts w:ascii="Calibri" w:hAnsi="Calibri" w:cs="Calibri"/>
          <w:color w:val="000000"/>
        </w:rPr>
        <w:t>*</w:t>
      </w:r>
      <w:r w:rsidR="00871018">
        <w:rPr>
          <w:rFonts w:ascii="Calibri" w:hAnsi="Calibri" w:cs="Calibri"/>
          <w:color w:val="000000"/>
        </w:rPr>
        <w:t xml:space="preserve"> Tijdens de filmavond mogen de welpen een </w:t>
      </w:r>
      <w:r w:rsidR="00285204">
        <w:rPr>
          <w:rFonts w:ascii="Calibri" w:hAnsi="Calibri" w:cs="Calibri"/>
          <w:color w:val="000000"/>
        </w:rPr>
        <w:t xml:space="preserve">kleine </w:t>
      </w:r>
      <w:r w:rsidR="00871018">
        <w:rPr>
          <w:rFonts w:ascii="Calibri" w:hAnsi="Calibri" w:cs="Calibri"/>
          <w:color w:val="000000"/>
        </w:rPr>
        <w:t>snack</w:t>
      </w:r>
      <w:r w:rsidR="00285204">
        <w:rPr>
          <w:rFonts w:ascii="Calibri" w:hAnsi="Calibri" w:cs="Calibri"/>
          <w:color w:val="000000"/>
        </w:rPr>
        <w:t xml:space="preserve"> en drankje</w:t>
      </w:r>
      <w:r w:rsidR="00871018">
        <w:rPr>
          <w:rFonts w:ascii="Calibri" w:hAnsi="Calibri" w:cs="Calibri"/>
          <w:color w:val="000000"/>
        </w:rPr>
        <w:t xml:space="preserve"> meebrengen van thuis.</w:t>
      </w:r>
      <w:r w:rsidR="00285204">
        <w:rPr>
          <w:rFonts w:ascii="Calibri" w:hAnsi="Calibri" w:cs="Calibri"/>
          <w:color w:val="000000"/>
        </w:rPr>
        <w:t xml:space="preserve"> Het is niet de bedoeling</w:t>
      </w:r>
      <w:r w:rsidR="00510D59">
        <w:rPr>
          <w:rFonts w:ascii="Calibri" w:hAnsi="Calibri" w:cs="Calibri"/>
          <w:color w:val="000000"/>
        </w:rPr>
        <w:t xml:space="preserve"> dat </w:t>
      </w:r>
      <w:r w:rsidR="00FB7C38">
        <w:rPr>
          <w:rFonts w:ascii="Calibri" w:hAnsi="Calibri" w:cs="Calibri"/>
          <w:color w:val="000000"/>
        </w:rPr>
        <w:t xml:space="preserve">welpen afkomen met </w:t>
      </w:r>
      <w:r w:rsidR="00522A8C">
        <w:rPr>
          <w:rFonts w:ascii="Calibri" w:hAnsi="Calibri" w:cs="Calibri"/>
          <w:color w:val="000000"/>
        </w:rPr>
        <w:t>3 zakken chips en 5 liter cola.</w:t>
      </w:r>
    </w:p>
    <w:p w14:paraId="58677439" w14:textId="77777777" w:rsidR="0077009F" w:rsidRDefault="0077009F" w:rsidP="0077009F">
      <w:pPr>
        <w:rPr>
          <w:rFonts w:ascii="Calibri" w:eastAsia="Calibri" w:hAnsi="Calibri" w:cs="Calibri"/>
          <w:bCs/>
        </w:rPr>
      </w:pPr>
    </w:p>
    <w:p w14:paraId="13E28E65" w14:textId="77777777" w:rsidR="0077009F" w:rsidRDefault="0077009F" w:rsidP="0077009F">
      <w:pPr>
        <w:rPr>
          <w:rFonts w:ascii="Calibri" w:eastAsia="Calibri" w:hAnsi="Calibri" w:cs="Calibri"/>
          <w:bCs/>
        </w:rPr>
      </w:pPr>
    </w:p>
    <w:p w14:paraId="757D6A71" w14:textId="77777777" w:rsidR="0077009F" w:rsidRDefault="0077009F" w:rsidP="0077009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Besluit</w:t>
      </w:r>
    </w:p>
    <w:p w14:paraId="67696244" w14:textId="77777777" w:rsidR="0077009F" w:rsidRPr="00274802" w:rsidRDefault="0077009F" w:rsidP="0077009F">
      <w:pPr>
        <w:rPr>
          <w:rFonts w:ascii="Calibri" w:eastAsia="Calibri" w:hAnsi="Calibri" w:cs="Calibri"/>
          <w:b/>
        </w:rPr>
      </w:pPr>
    </w:p>
    <w:p w14:paraId="7DBA9BA5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Meer info vind je op</w:t>
      </w:r>
      <w:r>
        <w:rPr>
          <w:rFonts w:ascii="Calibri" w:eastAsia="Calibri" w:hAnsi="Calibri" w:cs="Calibri"/>
          <w:b/>
        </w:rPr>
        <w:t xml:space="preserve"> www.scoutstielt.be </w:t>
      </w:r>
      <w:r>
        <w:rPr>
          <w:rFonts w:ascii="Calibri" w:eastAsia="Calibri" w:hAnsi="Calibri" w:cs="Calibri"/>
        </w:rPr>
        <w:t>en op</w:t>
      </w:r>
      <w:r>
        <w:rPr>
          <w:rFonts w:ascii="Calibri" w:eastAsia="Calibri" w:hAnsi="Calibri" w:cs="Calibri"/>
          <w:b/>
        </w:rPr>
        <w:t xml:space="preserve"> www.facebook.com/groups/scoutstielt</w:t>
      </w:r>
    </w:p>
    <w:p w14:paraId="7AF1FB34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Zijn er nog zaken onduidelijk, zit je nog met vragen of bedenkingen, dan mag je de takleiding altijd contacteren. </w:t>
      </w:r>
    </w:p>
    <w:p w14:paraId="303EFA3E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</w:p>
    <w:p w14:paraId="7B12FC34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stevige scoutslinker,</w:t>
      </w:r>
    </w:p>
    <w:p w14:paraId="2262555F" w14:textId="77777777" w:rsidR="0077009F" w:rsidRDefault="0077009F" w:rsidP="0077009F">
      <w:pPr>
        <w:shd w:val="clear" w:color="auto" w:fill="FFFFFF"/>
        <w:rPr>
          <w:rFonts w:ascii="Calibri" w:eastAsia="Calibri" w:hAnsi="Calibri" w:cs="Calibri"/>
        </w:rPr>
      </w:pPr>
    </w:p>
    <w:p w14:paraId="14A0B49F" w14:textId="77777777" w:rsidR="0077009F" w:rsidRPr="00816B53" w:rsidRDefault="0077009F" w:rsidP="0077009F">
      <w:pPr>
        <w:shd w:val="clear" w:color="auto" w:fill="FFFFFF"/>
      </w:pPr>
      <w:r w:rsidRPr="00816B53">
        <w:rPr>
          <w:rFonts w:ascii="Calibri" w:eastAsia="Calibri" w:hAnsi="Calibri" w:cs="Calibri"/>
        </w:rPr>
        <w:t xml:space="preserve">Akela, </w:t>
      </w:r>
      <w:proofErr w:type="spellStart"/>
      <w:r w:rsidRPr="00816B53">
        <w:rPr>
          <w:rFonts w:ascii="Calibri" w:eastAsia="Calibri" w:hAnsi="Calibri" w:cs="Calibri"/>
        </w:rPr>
        <w:t>Baloe</w:t>
      </w:r>
      <w:proofErr w:type="spellEnd"/>
      <w:r w:rsidRPr="00816B53">
        <w:rPr>
          <w:rFonts w:ascii="Calibri" w:eastAsia="Calibri" w:hAnsi="Calibri" w:cs="Calibri"/>
        </w:rPr>
        <w:t xml:space="preserve">, </w:t>
      </w:r>
      <w:proofErr w:type="spellStart"/>
      <w:r w:rsidRPr="00816B53">
        <w:rPr>
          <w:rFonts w:ascii="Calibri" w:eastAsia="Calibri" w:hAnsi="Calibri" w:cs="Calibri"/>
        </w:rPr>
        <w:t>Bagheera</w:t>
      </w:r>
      <w:proofErr w:type="spellEnd"/>
      <w:r w:rsidRPr="00816B53">
        <w:rPr>
          <w:rFonts w:ascii="Calibri" w:eastAsia="Calibri" w:hAnsi="Calibri" w:cs="Calibri"/>
        </w:rPr>
        <w:t xml:space="preserve">, </w:t>
      </w:r>
      <w:proofErr w:type="spellStart"/>
      <w:r w:rsidRPr="00816B53">
        <w:rPr>
          <w:rFonts w:ascii="Calibri" w:eastAsia="Calibri" w:hAnsi="Calibri" w:cs="Calibri"/>
        </w:rPr>
        <w:t>Hathi</w:t>
      </w:r>
      <w:proofErr w:type="spellEnd"/>
      <w:r w:rsidRPr="00816B53">
        <w:rPr>
          <w:rFonts w:ascii="Calibri" w:eastAsia="Calibri" w:hAnsi="Calibri" w:cs="Calibri"/>
        </w:rPr>
        <w:t xml:space="preserve">, </w:t>
      </w:r>
      <w:proofErr w:type="spellStart"/>
      <w:r w:rsidRPr="00816B53">
        <w:rPr>
          <w:rFonts w:ascii="Calibri" w:eastAsia="Calibri" w:hAnsi="Calibri" w:cs="Calibri"/>
        </w:rPr>
        <w:t>Kaa</w:t>
      </w:r>
      <w:proofErr w:type="spellEnd"/>
      <w:r w:rsidRPr="00816B53">
        <w:rPr>
          <w:rFonts w:ascii="Calibri" w:eastAsia="Calibri" w:hAnsi="Calibri" w:cs="Calibri"/>
        </w:rPr>
        <w:t xml:space="preserve">, Mor, Oe, </w:t>
      </w:r>
      <w:proofErr w:type="spellStart"/>
      <w:r w:rsidRPr="00816B53">
        <w:rPr>
          <w:rFonts w:ascii="Calibri" w:eastAsia="Calibri" w:hAnsi="Calibri" w:cs="Calibri"/>
        </w:rPr>
        <w:t>Raksha</w:t>
      </w:r>
      <w:proofErr w:type="spellEnd"/>
      <w:r w:rsidRPr="00816B53">
        <w:rPr>
          <w:rFonts w:ascii="Calibri" w:eastAsia="Calibri" w:hAnsi="Calibri" w:cs="Calibri"/>
        </w:rPr>
        <w:t xml:space="preserve">, </w:t>
      </w:r>
      <w:proofErr w:type="spellStart"/>
      <w:r w:rsidRPr="00816B53">
        <w:rPr>
          <w:rFonts w:ascii="Calibri" w:eastAsia="Calibri" w:hAnsi="Calibri" w:cs="Calibri"/>
        </w:rPr>
        <w:t>Rama</w:t>
      </w:r>
      <w:proofErr w:type="spellEnd"/>
      <w:r w:rsidRPr="00816B53">
        <w:rPr>
          <w:rFonts w:ascii="Calibri" w:eastAsia="Calibri" w:hAnsi="Calibri" w:cs="Calibri"/>
        </w:rPr>
        <w:t xml:space="preserve">, </w:t>
      </w:r>
      <w:proofErr w:type="spellStart"/>
      <w:r w:rsidRPr="00816B53">
        <w:rPr>
          <w:rFonts w:ascii="Calibri" w:eastAsia="Calibri" w:hAnsi="Calibri" w:cs="Calibri"/>
        </w:rPr>
        <w:t>Sahi</w:t>
      </w:r>
      <w:proofErr w:type="spellEnd"/>
      <w:r w:rsidRPr="00816B53">
        <w:rPr>
          <w:rFonts w:ascii="Calibri" w:eastAsia="Calibri" w:hAnsi="Calibri" w:cs="Calibri"/>
        </w:rPr>
        <w:t xml:space="preserve">, </w:t>
      </w:r>
      <w:proofErr w:type="spellStart"/>
      <w:r w:rsidRPr="00816B53"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</w:rPr>
        <w:t>baqui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816B53">
        <w:rPr>
          <w:rFonts w:ascii="Calibri" w:eastAsia="Calibri" w:hAnsi="Calibri" w:cs="Calibri"/>
        </w:rPr>
        <w:t>Wontolla</w:t>
      </w:r>
      <w:proofErr w:type="spellEnd"/>
    </w:p>
    <w:p w14:paraId="2640D165" w14:textId="0B5D4806" w:rsidR="009A3EA2" w:rsidRDefault="009A3EA2" w:rsidP="0077009F"/>
    <w:sectPr w:rsidR="009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C06"/>
    <w:multiLevelType w:val="hybridMultilevel"/>
    <w:tmpl w:val="C9F69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5C33"/>
    <w:multiLevelType w:val="hybridMultilevel"/>
    <w:tmpl w:val="DE40D1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3CE6"/>
    <w:multiLevelType w:val="multilevel"/>
    <w:tmpl w:val="295C3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3370494">
    <w:abstractNumId w:val="0"/>
  </w:num>
  <w:num w:numId="2" w16cid:durableId="756292619">
    <w:abstractNumId w:val="1"/>
  </w:num>
  <w:num w:numId="3" w16cid:durableId="155230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F"/>
    <w:rsid w:val="00024630"/>
    <w:rsid w:val="00051FF2"/>
    <w:rsid w:val="00076172"/>
    <w:rsid w:val="000A25D5"/>
    <w:rsid w:val="00103CF6"/>
    <w:rsid w:val="00110BDD"/>
    <w:rsid w:val="0012432F"/>
    <w:rsid w:val="00134D25"/>
    <w:rsid w:val="00153CFB"/>
    <w:rsid w:val="0017579B"/>
    <w:rsid w:val="001A1A23"/>
    <w:rsid w:val="001B51F4"/>
    <w:rsid w:val="001C6E9B"/>
    <w:rsid w:val="001E744A"/>
    <w:rsid w:val="00214C6C"/>
    <w:rsid w:val="00285204"/>
    <w:rsid w:val="002A028C"/>
    <w:rsid w:val="002F297D"/>
    <w:rsid w:val="00334EE8"/>
    <w:rsid w:val="0035339F"/>
    <w:rsid w:val="00373474"/>
    <w:rsid w:val="00445652"/>
    <w:rsid w:val="0044682F"/>
    <w:rsid w:val="004A1D62"/>
    <w:rsid w:val="00510D59"/>
    <w:rsid w:val="00522A8C"/>
    <w:rsid w:val="00563052"/>
    <w:rsid w:val="005B07ED"/>
    <w:rsid w:val="005D7893"/>
    <w:rsid w:val="005E1631"/>
    <w:rsid w:val="005E1E02"/>
    <w:rsid w:val="005E3C01"/>
    <w:rsid w:val="0061252D"/>
    <w:rsid w:val="00653468"/>
    <w:rsid w:val="00753E84"/>
    <w:rsid w:val="0077009F"/>
    <w:rsid w:val="00784EB0"/>
    <w:rsid w:val="007B6D26"/>
    <w:rsid w:val="00825882"/>
    <w:rsid w:val="00833D04"/>
    <w:rsid w:val="00871018"/>
    <w:rsid w:val="00871A32"/>
    <w:rsid w:val="00872884"/>
    <w:rsid w:val="00900DF7"/>
    <w:rsid w:val="00932D10"/>
    <w:rsid w:val="009A3EA2"/>
    <w:rsid w:val="009D33D5"/>
    <w:rsid w:val="009F64C6"/>
    <w:rsid w:val="00A24C40"/>
    <w:rsid w:val="00AD68A1"/>
    <w:rsid w:val="00AE3AAA"/>
    <w:rsid w:val="00AE4DA0"/>
    <w:rsid w:val="00AF5249"/>
    <w:rsid w:val="00B140A3"/>
    <w:rsid w:val="00B32728"/>
    <w:rsid w:val="00B41C1C"/>
    <w:rsid w:val="00B85BB9"/>
    <w:rsid w:val="00B972FC"/>
    <w:rsid w:val="00BA19BF"/>
    <w:rsid w:val="00BC539D"/>
    <w:rsid w:val="00BF6B03"/>
    <w:rsid w:val="00C21B6B"/>
    <w:rsid w:val="00C94366"/>
    <w:rsid w:val="00CA4A3B"/>
    <w:rsid w:val="00CD47F5"/>
    <w:rsid w:val="00D10170"/>
    <w:rsid w:val="00D703D6"/>
    <w:rsid w:val="00E91908"/>
    <w:rsid w:val="00EE4EF7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0AD4"/>
  <w15:chartTrackingRefBased/>
  <w15:docId w15:val="{5E83EFFD-FF6B-4B82-9E0E-4073ED2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7009F"/>
    <w:rPr>
      <w:strike w:val="0"/>
      <w:dstrike w:val="0"/>
      <w:color w:val="0068CF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77009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D7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pen@scoutstiel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engidsenvlaanderen.be/ouders/praktisch/inschrijven/individuele-steekkaa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esther.vandecavey@gmail.com</dc:creator>
  <cp:keywords/>
  <dc:description/>
  <cp:lastModifiedBy>esther.vandecavey@gmail.com</cp:lastModifiedBy>
  <cp:revision>2</cp:revision>
  <dcterms:created xsi:type="dcterms:W3CDTF">2022-12-02T14:17:00Z</dcterms:created>
  <dcterms:modified xsi:type="dcterms:W3CDTF">2022-12-02T14:17:00Z</dcterms:modified>
</cp:coreProperties>
</file>